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35" w:rsidRDefault="00843756" w:rsidP="00B40B35">
      <w:pPr>
        <w:pStyle w:val="a3"/>
        <w:spacing w:after="200" w:line="276" w:lineRule="auto"/>
        <w:rPr>
          <w:noProof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6302375" cy="8649644"/>
            <wp:effectExtent l="19050" t="0" r="3175" b="0"/>
            <wp:docPr id="3" name="Рисунок 2" descr="C:\Users\Dilya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lya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4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756" w:rsidRDefault="00843756" w:rsidP="00B40B35">
      <w:pPr>
        <w:pStyle w:val="a3"/>
        <w:spacing w:after="200" w:line="276" w:lineRule="auto"/>
      </w:pPr>
    </w:p>
    <w:p w:rsidR="00302680" w:rsidRDefault="005D2EF2">
      <w:pPr>
        <w:pStyle w:val="Heading1"/>
        <w:numPr>
          <w:ilvl w:val="0"/>
          <w:numId w:val="9"/>
        </w:numPr>
        <w:tabs>
          <w:tab w:val="left" w:pos="3157"/>
        </w:tabs>
        <w:spacing w:before="73"/>
        <w:ind w:hanging="283"/>
        <w:jc w:val="left"/>
      </w:pPr>
      <w:r>
        <w:lastRenderedPageBreak/>
        <w:t>Назначение и область</w:t>
      </w:r>
      <w:r>
        <w:rPr>
          <w:spacing w:val="-3"/>
        </w:rPr>
        <w:t xml:space="preserve"> </w:t>
      </w:r>
      <w:r>
        <w:t>применения</w:t>
      </w:r>
    </w:p>
    <w:p w:rsidR="00302680" w:rsidRPr="00B40B35" w:rsidRDefault="00302680" w:rsidP="00B40B35">
      <w:pPr>
        <w:pStyle w:val="a3"/>
        <w:spacing w:line="276" w:lineRule="auto"/>
        <w:ind w:left="0"/>
        <w:jc w:val="left"/>
        <w:rPr>
          <w:b/>
        </w:rPr>
      </w:pPr>
    </w:p>
    <w:p w:rsidR="00B40B35" w:rsidRDefault="005D2EF2" w:rsidP="00B40B35">
      <w:pPr>
        <w:pStyle w:val="a4"/>
        <w:numPr>
          <w:ilvl w:val="1"/>
          <w:numId w:val="8"/>
        </w:numPr>
        <w:tabs>
          <w:tab w:val="left" w:pos="967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Правила внутреннего распорядка направлены на  поддержание  и укрепление учебной дисциплины, рациональное использование  учебного времени, повышение качества образовательного процесса, создание благоприятного психологического климата, условий для творческого и ответственного отношения к труду и</w:t>
      </w:r>
      <w:r w:rsidRPr="00B40B35">
        <w:rPr>
          <w:spacing w:val="-5"/>
          <w:sz w:val="28"/>
          <w:szCs w:val="28"/>
        </w:rPr>
        <w:t xml:space="preserve"> </w:t>
      </w:r>
      <w:r w:rsidRPr="00B40B35">
        <w:rPr>
          <w:sz w:val="28"/>
          <w:szCs w:val="28"/>
        </w:rPr>
        <w:t>учебе.</w:t>
      </w:r>
    </w:p>
    <w:p w:rsidR="00302680" w:rsidRPr="00B40B35" w:rsidRDefault="005D2EF2" w:rsidP="00B40B35">
      <w:pPr>
        <w:pStyle w:val="a4"/>
        <w:numPr>
          <w:ilvl w:val="1"/>
          <w:numId w:val="8"/>
        </w:numPr>
        <w:tabs>
          <w:tab w:val="left" w:pos="967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Настоящие Правила обязательны для выполнения всеми участниками образовательного процесса.</w:t>
      </w:r>
    </w:p>
    <w:p w:rsidR="00302680" w:rsidRPr="00B40B35" w:rsidRDefault="00302680" w:rsidP="00B40B35">
      <w:pPr>
        <w:pStyle w:val="a3"/>
        <w:spacing w:line="276" w:lineRule="auto"/>
        <w:ind w:left="0"/>
        <w:jc w:val="left"/>
      </w:pPr>
    </w:p>
    <w:p w:rsidR="00302680" w:rsidRDefault="005D2EF2" w:rsidP="00B40B35">
      <w:pPr>
        <w:pStyle w:val="Heading1"/>
        <w:numPr>
          <w:ilvl w:val="0"/>
          <w:numId w:val="9"/>
        </w:numPr>
        <w:tabs>
          <w:tab w:val="left" w:pos="4752"/>
          <w:tab w:val="left" w:pos="4753"/>
        </w:tabs>
        <w:spacing w:line="276" w:lineRule="auto"/>
        <w:ind w:left="0" w:hanging="564"/>
        <w:jc w:val="center"/>
      </w:pPr>
      <w:r w:rsidRPr="00B40B35">
        <w:t>Общие</w:t>
      </w:r>
      <w:r w:rsidRPr="00B40B35">
        <w:rPr>
          <w:spacing w:val="-1"/>
        </w:rPr>
        <w:t xml:space="preserve"> </w:t>
      </w:r>
      <w:r w:rsidRPr="00B40B35">
        <w:t>положения</w:t>
      </w:r>
    </w:p>
    <w:p w:rsidR="00B40B35" w:rsidRPr="00B40B35" w:rsidRDefault="00B40B35" w:rsidP="00B40B35">
      <w:pPr>
        <w:pStyle w:val="Heading1"/>
        <w:tabs>
          <w:tab w:val="left" w:pos="4752"/>
          <w:tab w:val="left" w:pos="4753"/>
        </w:tabs>
        <w:spacing w:line="276" w:lineRule="auto"/>
        <w:ind w:left="0" w:firstLine="0"/>
      </w:pPr>
    </w:p>
    <w:p w:rsidR="00302680" w:rsidRPr="009A74F8" w:rsidRDefault="005D2EF2" w:rsidP="009A74F8">
      <w:pPr>
        <w:pStyle w:val="a4"/>
        <w:numPr>
          <w:ilvl w:val="1"/>
          <w:numId w:val="7"/>
        </w:numPr>
        <w:tabs>
          <w:tab w:val="left" w:pos="966"/>
          <w:tab w:val="left" w:pos="967"/>
        </w:tabs>
        <w:spacing w:line="276" w:lineRule="auto"/>
        <w:ind w:left="0" w:firstLine="709"/>
        <w:rPr>
          <w:sz w:val="28"/>
          <w:szCs w:val="28"/>
        </w:rPr>
      </w:pPr>
      <w:r w:rsidRPr="009A74F8">
        <w:rPr>
          <w:sz w:val="28"/>
          <w:szCs w:val="28"/>
        </w:rPr>
        <w:t>Инструкция разработана в</w:t>
      </w:r>
      <w:r w:rsidRPr="009A74F8">
        <w:rPr>
          <w:spacing w:val="-4"/>
          <w:sz w:val="28"/>
          <w:szCs w:val="28"/>
        </w:rPr>
        <w:t xml:space="preserve"> </w:t>
      </w:r>
      <w:r w:rsidRPr="009A74F8">
        <w:rPr>
          <w:sz w:val="28"/>
          <w:szCs w:val="28"/>
        </w:rPr>
        <w:t>соответствии:</w:t>
      </w:r>
    </w:p>
    <w:p w:rsidR="00302680" w:rsidRPr="00B40B35" w:rsidRDefault="005D2EF2" w:rsidP="009A74F8">
      <w:pPr>
        <w:pStyle w:val="a4"/>
        <w:numPr>
          <w:ilvl w:val="0"/>
          <w:numId w:val="6"/>
        </w:numPr>
        <w:tabs>
          <w:tab w:val="left" w:pos="284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с Федеральным законом "Об образовании в Российской Федерации " от 29 декабря 2012 г. N</w:t>
      </w:r>
      <w:r w:rsidRPr="00B40B35">
        <w:rPr>
          <w:spacing w:val="-6"/>
          <w:sz w:val="28"/>
          <w:szCs w:val="28"/>
        </w:rPr>
        <w:t xml:space="preserve"> </w:t>
      </w:r>
      <w:r w:rsidRPr="00B40B35">
        <w:rPr>
          <w:sz w:val="28"/>
          <w:szCs w:val="28"/>
        </w:rPr>
        <w:t>273;</w:t>
      </w:r>
    </w:p>
    <w:p w:rsidR="00302680" w:rsidRPr="00B40B35" w:rsidRDefault="005D2EF2" w:rsidP="009A74F8">
      <w:pPr>
        <w:pStyle w:val="a4"/>
        <w:numPr>
          <w:ilvl w:val="0"/>
          <w:numId w:val="6"/>
        </w:numPr>
        <w:tabs>
          <w:tab w:val="left" w:pos="28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B40B35">
        <w:rPr>
          <w:sz w:val="28"/>
          <w:szCs w:val="28"/>
        </w:rPr>
        <w:t>Уставом</w:t>
      </w:r>
      <w:r w:rsidRPr="00B40B35">
        <w:rPr>
          <w:spacing w:val="-1"/>
          <w:sz w:val="28"/>
          <w:szCs w:val="28"/>
        </w:rPr>
        <w:t xml:space="preserve"> </w:t>
      </w:r>
      <w:r w:rsidR="00B40B35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>;</w:t>
      </w:r>
    </w:p>
    <w:p w:rsidR="00302680" w:rsidRPr="00B40B35" w:rsidRDefault="005D2EF2" w:rsidP="009A74F8">
      <w:pPr>
        <w:pStyle w:val="a4"/>
        <w:numPr>
          <w:ilvl w:val="0"/>
          <w:numId w:val="6"/>
        </w:numPr>
        <w:tabs>
          <w:tab w:val="left" w:pos="284"/>
          <w:tab w:val="left" w:pos="426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B40B35">
        <w:rPr>
          <w:sz w:val="28"/>
          <w:szCs w:val="28"/>
        </w:rPr>
        <w:t>другими нормативно-распорядительными</w:t>
      </w:r>
      <w:r w:rsidRPr="00B40B35">
        <w:rPr>
          <w:spacing w:val="-3"/>
          <w:sz w:val="28"/>
          <w:szCs w:val="28"/>
        </w:rPr>
        <w:t xml:space="preserve"> </w:t>
      </w:r>
      <w:r w:rsidRPr="00B40B35">
        <w:rPr>
          <w:sz w:val="28"/>
          <w:szCs w:val="28"/>
        </w:rPr>
        <w:t>документами.</w:t>
      </w:r>
    </w:p>
    <w:p w:rsidR="00302680" w:rsidRPr="00B40B35" w:rsidRDefault="005D2EF2" w:rsidP="009A74F8">
      <w:pPr>
        <w:pStyle w:val="a4"/>
        <w:numPr>
          <w:ilvl w:val="1"/>
          <w:numId w:val="7"/>
        </w:numPr>
        <w:tabs>
          <w:tab w:val="left" w:pos="105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Правила внутреннего распорядка обучающихся государственного автономного профессионального образовательного учреждения «</w:t>
      </w:r>
      <w:r w:rsidR="00B40B35">
        <w:rPr>
          <w:sz w:val="28"/>
          <w:szCs w:val="28"/>
        </w:rPr>
        <w:t>Атнинский сельскохозяйственный техникум им. Габдуллы Тукая</w:t>
      </w:r>
      <w:r w:rsidR="00597CC6">
        <w:rPr>
          <w:sz w:val="28"/>
          <w:szCs w:val="28"/>
        </w:rPr>
        <w:t>» (далее – Правила</w:t>
      </w:r>
      <w:r w:rsidRPr="00B40B35">
        <w:rPr>
          <w:sz w:val="28"/>
          <w:szCs w:val="28"/>
        </w:rPr>
        <w:t>) регламентируют распорядок учебной деятельности, порядок в помещениях и на территории, основные права, обязанности и ответственность обучающихся колледжа</w:t>
      </w:r>
    </w:p>
    <w:p w:rsidR="00302680" w:rsidRDefault="005D2EF2" w:rsidP="009A74F8">
      <w:pPr>
        <w:pStyle w:val="a4"/>
        <w:numPr>
          <w:ilvl w:val="1"/>
          <w:numId w:val="7"/>
        </w:numPr>
        <w:tabs>
          <w:tab w:val="left" w:pos="773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Правила внутреннего распорядка являются обязательными для обучающихся очной и заочной формы, служащих, слушателей курсов, а также для абитуриентов.</w:t>
      </w:r>
    </w:p>
    <w:p w:rsidR="00597CC6" w:rsidRDefault="00597CC6" w:rsidP="009A74F8">
      <w:pPr>
        <w:pStyle w:val="a4"/>
        <w:numPr>
          <w:ilvl w:val="1"/>
          <w:numId w:val="7"/>
        </w:numPr>
        <w:tabs>
          <w:tab w:val="left" w:pos="773"/>
        </w:tabs>
        <w:spacing w:line="276" w:lineRule="auto"/>
        <w:ind w:left="0" w:firstLine="709"/>
        <w:rPr>
          <w:sz w:val="28"/>
          <w:szCs w:val="28"/>
        </w:rPr>
      </w:pPr>
      <w:r w:rsidRPr="00F47209">
        <w:rPr>
          <w:sz w:val="28"/>
          <w:szCs w:val="28"/>
        </w:rPr>
        <w:t xml:space="preserve">Вопросы, связанные с применением Правил, решаются администрацией </w:t>
      </w:r>
      <w:r>
        <w:rPr>
          <w:sz w:val="28"/>
          <w:szCs w:val="28"/>
        </w:rPr>
        <w:t>Техникума</w:t>
      </w:r>
      <w:r w:rsidRPr="00F47209">
        <w:rPr>
          <w:sz w:val="28"/>
          <w:szCs w:val="28"/>
        </w:rPr>
        <w:t xml:space="preserve"> в пределах предоставленных ей полномочий.</w:t>
      </w:r>
    </w:p>
    <w:p w:rsidR="00597CC6" w:rsidRDefault="00597CC6" w:rsidP="009A74F8">
      <w:pPr>
        <w:pStyle w:val="a4"/>
        <w:numPr>
          <w:ilvl w:val="1"/>
          <w:numId w:val="7"/>
        </w:numPr>
        <w:tabs>
          <w:tab w:val="left" w:pos="773"/>
        </w:tabs>
        <w:spacing w:line="276" w:lineRule="auto"/>
        <w:ind w:left="0" w:firstLine="709"/>
        <w:rPr>
          <w:sz w:val="28"/>
          <w:szCs w:val="28"/>
        </w:rPr>
      </w:pPr>
      <w:r w:rsidRPr="00F47209">
        <w:rPr>
          <w:sz w:val="28"/>
          <w:szCs w:val="28"/>
        </w:rPr>
        <w:t xml:space="preserve">Правила являются локальным нормативным актом </w:t>
      </w:r>
      <w:r>
        <w:rPr>
          <w:sz w:val="28"/>
          <w:szCs w:val="28"/>
        </w:rPr>
        <w:t>Техникума</w:t>
      </w:r>
      <w:r w:rsidRPr="00F47209">
        <w:rPr>
          <w:sz w:val="28"/>
          <w:szCs w:val="28"/>
        </w:rPr>
        <w:t xml:space="preserve">, соблюдение которого обязательно для всех </w:t>
      </w:r>
      <w:r>
        <w:rPr>
          <w:sz w:val="28"/>
          <w:szCs w:val="28"/>
        </w:rPr>
        <w:t>студентов Техникума</w:t>
      </w:r>
      <w:r w:rsidRPr="00F47209">
        <w:rPr>
          <w:sz w:val="28"/>
          <w:szCs w:val="28"/>
        </w:rPr>
        <w:t xml:space="preserve">, действует на территории </w:t>
      </w:r>
      <w:r>
        <w:rPr>
          <w:sz w:val="28"/>
          <w:szCs w:val="28"/>
        </w:rPr>
        <w:t>Техникума</w:t>
      </w:r>
      <w:r w:rsidRPr="00F47209">
        <w:rPr>
          <w:sz w:val="28"/>
          <w:szCs w:val="28"/>
        </w:rPr>
        <w:t xml:space="preserve"> (во всех зданиях и помещениях </w:t>
      </w:r>
      <w:r>
        <w:rPr>
          <w:sz w:val="28"/>
          <w:szCs w:val="28"/>
        </w:rPr>
        <w:t>Техникума</w:t>
      </w:r>
      <w:r w:rsidRPr="00F47209">
        <w:rPr>
          <w:sz w:val="28"/>
          <w:szCs w:val="28"/>
        </w:rPr>
        <w:t>) и на прилегающих к ним территориях</w:t>
      </w:r>
      <w:r>
        <w:rPr>
          <w:sz w:val="28"/>
          <w:szCs w:val="28"/>
        </w:rPr>
        <w:t>.</w:t>
      </w:r>
      <w:r w:rsidRPr="00F472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97CC6" w:rsidRPr="00B40B35" w:rsidRDefault="00597CC6" w:rsidP="00597CC6">
      <w:pPr>
        <w:pStyle w:val="a4"/>
        <w:tabs>
          <w:tab w:val="left" w:pos="773"/>
        </w:tabs>
        <w:spacing w:line="276" w:lineRule="auto"/>
        <w:ind w:left="0"/>
        <w:rPr>
          <w:sz w:val="28"/>
          <w:szCs w:val="28"/>
        </w:rPr>
      </w:pPr>
    </w:p>
    <w:p w:rsidR="00302680" w:rsidRDefault="005D2EF2" w:rsidP="00597CC6">
      <w:pPr>
        <w:pStyle w:val="Heading1"/>
        <w:numPr>
          <w:ilvl w:val="0"/>
          <w:numId w:val="9"/>
        </w:numPr>
        <w:tabs>
          <w:tab w:val="left" w:pos="3181"/>
        </w:tabs>
        <w:spacing w:line="276" w:lineRule="auto"/>
        <w:ind w:left="0" w:hanging="281"/>
        <w:jc w:val="center"/>
      </w:pPr>
      <w:r w:rsidRPr="00B40B35">
        <w:t>Распорядок учебной</w:t>
      </w:r>
      <w:r w:rsidRPr="00B40B35">
        <w:rPr>
          <w:spacing w:val="-3"/>
        </w:rPr>
        <w:t xml:space="preserve"> </w:t>
      </w:r>
      <w:r w:rsidRPr="00B40B35">
        <w:t>деятельности</w:t>
      </w:r>
    </w:p>
    <w:p w:rsidR="00597CC6" w:rsidRPr="00B40B35" w:rsidRDefault="00597CC6" w:rsidP="00597CC6">
      <w:pPr>
        <w:pStyle w:val="Heading1"/>
        <w:tabs>
          <w:tab w:val="left" w:pos="3181"/>
        </w:tabs>
        <w:spacing w:line="276" w:lineRule="auto"/>
        <w:ind w:left="0" w:firstLine="0"/>
      </w:pP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>Учебный год для студентов очного отделения делится на два семестра, заканчивающихся зачетно-экзаменационными сессиями.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 xml:space="preserve">Расписание зачетно-экзаменационных сессий утверждается </w:t>
      </w:r>
      <w:r w:rsidRPr="00597CC6">
        <w:rPr>
          <w:sz w:val="28"/>
          <w:szCs w:val="28"/>
        </w:rPr>
        <w:lastRenderedPageBreak/>
        <w:t xml:space="preserve">директором Техникума и доводится заместителем директора по </w:t>
      </w:r>
      <w:r w:rsidR="009A74F8">
        <w:rPr>
          <w:sz w:val="28"/>
          <w:szCs w:val="28"/>
        </w:rPr>
        <w:t>учебной работе</w:t>
      </w:r>
      <w:r w:rsidRPr="00597CC6">
        <w:rPr>
          <w:sz w:val="28"/>
          <w:szCs w:val="28"/>
        </w:rPr>
        <w:t xml:space="preserve"> до сведения студентов не позднее, чем за две недели до начала сессии.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>Учебные занятия в Техникуме проводятся по расписанию, составленному в соответствии с учебными и рабочими планами, графиком учебного процесса.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>Сокращение продолжительности каникул, установленных учебными планами, не допускается, если это сокращение противоречит нормативам, установленным федеральным государственным образовательным стандартом (ФГОС).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>Учебное расписание составляется на семестр, утверждается директором Техникума и вывешивается не позднее, чем за неделю до начала каждого семестра.</w:t>
      </w:r>
    </w:p>
    <w:p w:rsidR="00597CC6" w:rsidRP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</w:rPr>
        <w:t>Максимальный объем учебной нагрузки студентов составляет 54 академических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</w:t>
      </w:r>
    </w:p>
    <w:p w:rsidR="00597CC6" w:rsidRP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</w:rPr>
        <w:t>Максимальный объем аудиторной учебной нагрузки при очной форме получения образования</w:t>
      </w:r>
      <w:r w:rsidRPr="00597CC6">
        <w:rPr>
          <w:i/>
          <w:sz w:val="28"/>
        </w:rPr>
        <w:t xml:space="preserve"> </w:t>
      </w:r>
      <w:r w:rsidRPr="00597CC6">
        <w:rPr>
          <w:sz w:val="28"/>
        </w:rPr>
        <w:t>составляет</w:t>
      </w:r>
      <w:r w:rsidRPr="00597CC6">
        <w:rPr>
          <w:i/>
          <w:sz w:val="28"/>
        </w:rPr>
        <w:t xml:space="preserve"> </w:t>
      </w:r>
      <w:r w:rsidRPr="00597CC6">
        <w:rPr>
          <w:sz w:val="28"/>
        </w:rPr>
        <w:t>36 академических часов в неделю.</w:t>
      </w:r>
    </w:p>
    <w:p w:rsidR="00597CC6" w:rsidRP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</w:rPr>
        <w:t xml:space="preserve">Максимальный объем аудиторной учебной нагрузки при очно-заочной (вечерней) форме получения образования составляет </w:t>
      </w:r>
      <w:r w:rsidRPr="00597CC6">
        <w:rPr>
          <w:sz w:val="28"/>
        </w:rPr>
        <w:br/>
        <w:t>16 академических часов в неделю.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>Учебные занятия в Техникуме начинаются в 08.00 часов, обеденный перерыв с 11.20 часов до 12.15 часов, окончание занятий в 15.35 часов.</w:t>
      </w:r>
      <w:r w:rsidRPr="00597CC6">
        <w:rPr>
          <w:color w:val="FF0000"/>
          <w:sz w:val="28"/>
          <w:szCs w:val="28"/>
        </w:rPr>
        <w:t xml:space="preserve"> </w:t>
      </w:r>
      <w:r w:rsidRPr="00597CC6">
        <w:rPr>
          <w:sz w:val="28"/>
          <w:szCs w:val="28"/>
        </w:rPr>
        <w:t xml:space="preserve">Продолжительность академического часа </w:t>
      </w:r>
      <w:r w:rsidR="001F4A7A">
        <w:rPr>
          <w:sz w:val="28"/>
          <w:szCs w:val="28"/>
        </w:rPr>
        <w:t xml:space="preserve">- </w:t>
      </w:r>
      <w:r w:rsidRPr="00597CC6">
        <w:rPr>
          <w:sz w:val="28"/>
          <w:szCs w:val="28"/>
        </w:rPr>
        <w:t>45 минут. О начале и об окончании учебного занятия преподаватели, студенты извещаются звонком.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 xml:space="preserve">После конца академического часа занятий устанавливается  перерыв продолжительностью </w:t>
      </w:r>
      <w:r w:rsidR="001F4A7A">
        <w:rPr>
          <w:sz w:val="28"/>
          <w:szCs w:val="28"/>
        </w:rPr>
        <w:t>5</w:t>
      </w:r>
      <w:r w:rsidRPr="00597CC6">
        <w:rPr>
          <w:sz w:val="28"/>
          <w:szCs w:val="28"/>
        </w:rPr>
        <w:t xml:space="preserve">  минут</w:t>
      </w:r>
      <w:r w:rsidR="001F4A7A">
        <w:rPr>
          <w:sz w:val="28"/>
          <w:szCs w:val="28"/>
        </w:rPr>
        <w:t>, между парами перерыв 10 минут</w:t>
      </w:r>
      <w:r w:rsidRPr="00597CC6">
        <w:rPr>
          <w:sz w:val="28"/>
          <w:szCs w:val="28"/>
        </w:rPr>
        <w:t>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>Вход студентов в аудиторию после начала занятий допускается только с разрешения преподавателя,   проводящего занятия. После начала занятий во всех учебных и прилегающих к ним помещениях должны соблюдаться тишина и порядок. Вход и выход из учебного помещения во время проведения в нем занятия возможен только с разрешения преподавателя, проводящего занятия.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>Для организации производственного обучения студенты объединяются в учебные группы численностью не менее 12-13 человек. Состав учебных  групп формируется мастером производственного обучения или преподавателем дисциплин профессионального цикла до начала учебной практики.</w:t>
      </w:r>
    </w:p>
    <w:p w:rsidR="00597CC6" w:rsidRDefault="00597CC6" w:rsidP="009A74F8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 xml:space="preserve">В каждой группе выбирается староста из числа наиболее успевающих </w:t>
      </w:r>
      <w:r w:rsidRPr="00597CC6">
        <w:rPr>
          <w:sz w:val="28"/>
          <w:szCs w:val="28"/>
        </w:rPr>
        <w:lastRenderedPageBreak/>
        <w:t>и дисциплинированных студентов, который работает в тесном контакте с куратором группы.</w:t>
      </w:r>
    </w:p>
    <w:p w:rsidR="00597CC6" w:rsidRPr="00597CC6" w:rsidRDefault="00597CC6" w:rsidP="001F4A7A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597CC6">
        <w:rPr>
          <w:sz w:val="28"/>
          <w:szCs w:val="28"/>
        </w:rPr>
        <w:t>В функции старосты группы входят:</w:t>
      </w:r>
    </w:p>
    <w:p w:rsidR="00597CC6" w:rsidRPr="009A74F8" w:rsidRDefault="009A74F8" w:rsidP="001F4A7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7CC6" w:rsidRPr="009A74F8">
        <w:rPr>
          <w:sz w:val="28"/>
          <w:szCs w:val="28"/>
        </w:rPr>
        <w:t>персональный учет посещения студентами всех видов учебных занятий;</w:t>
      </w:r>
    </w:p>
    <w:p w:rsidR="00597CC6" w:rsidRPr="009A74F8" w:rsidRDefault="009A74F8" w:rsidP="001F4A7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7CC6" w:rsidRPr="009A74F8">
        <w:rPr>
          <w:sz w:val="28"/>
          <w:szCs w:val="28"/>
        </w:rPr>
        <w:t>отмечает в рапортичке не явившихся на занятие студентов, с указанием причин опоздания и неявки</w:t>
      </w:r>
      <w:r w:rsidR="001F4A7A">
        <w:rPr>
          <w:sz w:val="28"/>
          <w:szCs w:val="28"/>
        </w:rPr>
        <w:t>;</w:t>
      </w:r>
    </w:p>
    <w:p w:rsidR="00597CC6" w:rsidRPr="009A74F8" w:rsidRDefault="009A74F8" w:rsidP="001F4A7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7CC6" w:rsidRPr="009A74F8">
        <w:rPr>
          <w:sz w:val="28"/>
          <w:szCs w:val="28"/>
        </w:rPr>
        <w:t>контроль за состоянием учебной дисциплины в группе на лекциях и практических занятиях, за сохранностью учебного оборудования и инвентаря, за поддержанием внутреннего порядка в аудитории;</w:t>
      </w:r>
    </w:p>
    <w:p w:rsidR="00597CC6" w:rsidRPr="009A74F8" w:rsidRDefault="009A74F8" w:rsidP="001F4A7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7CC6" w:rsidRPr="009A74F8">
        <w:rPr>
          <w:sz w:val="28"/>
          <w:szCs w:val="28"/>
        </w:rPr>
        <w:t>назначение на каждый день в порядке очереди дежурного по группе для поддержания внутреннего санитарного порядка (готовности аудитории) в учебной аудитории.</w:t>
      </w:r>
    </w:p>
    <w:p w:rsidR="00597CC6" w:rsidRPr="009A74F8" w:rsidRDefault="009A74F8" w:rsidP="001F4A7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597CC6" w:rsidRPr="009A74F8">
        <w:rPr>
          <w:sz w:val="28"/>
          <w:szCs w:val="28"/>
        </w:rPr>
        <w:t>аспоряжения старосты в пределах указанных выше функций обязательны для всех студентов группы.</w:t>
      </w:r>
    </w:p>
    <w:p w:rsidR="00597CC6" w:rsidRDefault="00597CC6" w:rsidP="001F4A7A">
      <w:pPr>
        <w:pStyle w:val="a4"/>
        <w:numPr>
          <w:ilvl w:val="1"/>
          <w:numId w:val="13"/>
        </w:numPr>
        <w:spacing w:line="276" w:lineRule="auto"/>
        <w:ind w:left="0" w:firstLine="720"/>
        <w:rPr>
          <w:sz w:val="28"/>
          <w:szCs w:val="28"/>
        </w:rPr>
      </w:pPr>
      <w:r w:rsidRPr="009A74F8">
        <w:rPr>
          <w:sz w:val="28"/>
          <w:szCs w:val="28"/>
        </w:rPr>
        <w:t>В каждой группе ведется журнал установленной формы, который хранится в учебной части  и ежедневно выдается преподавателям, которые отмечают в нем присутствующих на занятиях студентов, а по окончании занятий сдают обратно в учебную часть.</w:t>
      </w:r>
    </w:p>
    <w:p w:rsidR="009A74F8" w:rsidRPr="009A74F8" w:rsidRDefault="009A74F8" w:rsidP="009A74F8">
      <w:pPr>
        <w:pStyle w:val="a4"/>
        <w:spacing w:line="276" w:lineRule="auto"/>
        <w:ind w:left="720"/>
        <w:rPr>
          <w:sz w:val="28"/>
          <w:szCs w:val="28"/>
        </w:rPr>
      </w:pPr>
    </w:p>
    <w:p w:rsidR="00302680" w:rsidRDefault="005D2EF2" w:rsidP="009A74F8">
      <w:pPr>
        <w:pStyle w:val="Heading1"/>
        <w:numPr>
          <w:ilvl w:val="0"/>
          <w:numId w:val="13"/>
        </w:numPr>
        <w:tabs>
          <w:tab w:val="left" w:pos="2069"/>
        </w:tabs>
        <w:spacing w:line="276" w:lineRule="auto"/>
        <w:ind w:left="0" w:hanging="281"/>
        <w:jc w:val="center"/>
      </w:pPr>
      <w:r w:rsidRPr="00B40B35">
        <w:t>Порядок в помещениях и на территории</w:t>
      </w:r>
      <w:r w:rsidRPr="00B40B35">
        <w:rPr>
          <w:spacing w:val="-9"/>
        </w:rPr>
        <w:t xml:space="preserve"> </w:t>
      </w:r>
      <w:r w:rsidRPr="00B40B35">
        <w:t>техникума</w:t>
      </w:r>
    </w:p>
    <w:p w:rsidR="009A74F8" w:rsidRPr="00B40B35" w:rsidRDefault="009A74F8" w:rsidP="009A74F8">
      <w:pPr>
        <w:pStyle w:val="Heading1"/>
        <w:tabs>
          <w:tab w:val="left" w:pos="2069"/>
        </w:tabs>
        <w:spacing w:line="276" w:lineRule="auto"/>
        <w:ind w:left="0" w:firstLine="0"/>
      </w:pPr>
    </w:p>
    <w:p w:rsidR="00302680" w:rsidRPr="00B40B35" w:rsidRDefault="005D2EF2" w:rsidP="001F4A7A">
      <w:pPr>
        <w:pStyle w:val="a4"/>
        <w:numPr>
          <w:ilvl w:val="1"/>
          <w:numId w:val="4"/>
        </w:numPr>
        <w:tabs>
          <w:tab w:val="left" w:pos="830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Вход в здания техникума осуществляется по пропускным карточкам или студенческим билетам. Прекращение доступа в здание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 xml:space="preserve"> осуществляется вахтером.</w:t>
      </w:r>
    </w:p>
    <w:p w:rsidR="00302680" w:rsidRPr="00B40B35" w:rsidRDefault="005D2EF2" w:rsidP="001F4A7A">
      <w:pPr>
        <w:pStyle w:val="a4"/>
        <w:numPr>
          <w:ilvl w:val="1"/>
          <w:numId w:val="4"/>
        </w:numPr>
        <w:tabs>
          <w:tab w:val="left" w:pos="818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Обучающиеся обязаны иметь при себе студенческий билет. Студенческий билет предъявляется по требованию директора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>, его заместителей,</w:t>
      </w:r>
      <w:r w:rsidR="001F4A7A">
        <w:rPr>
          <w:sz w:val="28"/>
          <w:szCs w:val="28"/>
        </w:rPr>
        <w:t xml:space="preserve"> </w:t>
      </w:r>
      <w:r w:rsidRPr="00B40B35">
        <w:rPr>
          <w:sz w:val="28"/>
          <w:szCs w:val="28"/>
        </w:rPr>
        <w:t>заведующих отделениями, заведующего библиотекой, классными руководителями, преподавателей и других работников</w:t>
      </w:r>
      <w:r w:rsidRPr="00B40B35">
        <w:rPr>
          <w:spacing w:val="-11"/>
          <w:sz w:val="28"/>
          <w:szCs w:val="28"/>
        </w:rPr>
        <w:t xml:space="preserve">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>.</w:t>
      </w:r>
    </w:p>
    <w:p w:rsidR="00302680" w:rsidRPr="00B40B35" w:rsidRDefault="005D2EF2" w:rsidP="001F4A7A">
      <w:pPr>
        <w:pStyle w:val="a4"/>
        <w:numPr>
          <w:ilvl w:val="1"/>
          <w:numId w:val="4"/>
        </w:numPr>
        <w:tabs>
          <w:tab w:val="left" w:pos="868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В случае болезни обучающийся или его родитель (законный представитель) не позднее, чем на следующий день после заболевания, телефонным звонком или письменно через курьера сообщают классному руководителю учебной  группы или заведующему отделением о факте</w:t>
      </w:r>
      <w:r w:rsidRPr="00B40B35">
        <w:rPr>
          <w:spacing w:val="-7"/>
          <w:sz w:val="28"/>
          <w:szCs w:val="28"/>
        </w:rPr>
        <w:t xml:space="preserve"> </w:t>
      </w:r>
      <w:r w:rsidRPr="00B40B35">
        <w:rPr>
          <w:sz w:val="28"/>
          <w:szCs w:val="28"/>
        </w:rPr>
        <w:t>заболевания.</w:t>
      </w:r>
    </w:p>
    <w:p w:rsidR="00302680" w:rsidRPr="00B40B35" w:rsidRDefault="005D2EF2" w:rsidP="001F4A7A">
      <w:pPr>
        <w:pStyle w:val="a4"/>
        <w:numPr>
          <w:ilvl w:val="1"/>
          <w:numId w:val="4"/>
        </w:numPr>
        <w:tabs>
          <w:tab w:val="left" w:pos="797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В случае болезни обучающийся, не позднее чем на следующий день после выздоровления, обязан представить классному руководителю учебной группы или заведующему отделением медицинскую справку установленного</w:t>
      </w:r>
      <w:r w:rsidRPr="00B40B35">
        <w:rPr>
          <w:spacing w:val="-6"/>
          <w:sz w:val="28"/>
          <w:szCs w:val="28"/>
        </w:rPr>
        <w:t xml:space="preserve"> </w:t>
      </w:r>
      <w:r w:rsidRPr="00B40B35">
        <w:rPr>
          <w:sz w:val="28"/>
          <w:szCs w:val="28"/>
        </w:rPr>
        <w:t>образца.</w:t>
      </w:r>
    </w:p>
    <w:p w:rsidR="00302680" w:rsidRPr="00B40B35" w:rsidRDefault="005D2EF2" w:rsidP="001F4A7A">
      <w:pPr>
        <w:pStyle w:val="a4"/>
        <w:numPr>
          <w:ilvl w:val="1"/>
          <w:numId w:val="4"/>
        </w:numPr>
        <w:tabs>
          <w:tab w:val="left" w:pos="907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В иных случаях при пропуске занятий по уважительным причинам </w:t>
      </w:r>
      <w:r w:rsidRPr="00B40B35">
        <w:rPr>
          <w:sz w:val="28"/>
          <w:szCs w:val="28"/>
        </w:rPr>
        <w:lastRenderedPageBreak/>
        <w:t xml:space="preserve">обучающийся обязан не позднее, чем на следующий день, поставить об этом в известность классного руководителя учебной группы или заведующего отделением и в первый же после отсутствия день явки в </w:t>
      </w:r>
      <w:r w:rsidR="001F4A7A">
        <w:rPr>
          <w:sz w:val="28"/>
          <w:szCs w:val="28"/>
        </w:rPr>
        <w:t>техникум</w:t>
      </w:r>
      <w:r w:rsidRPr="00B40B35">
        <w:rPr>
          <w:sz w:val="28"/>
          <w:szCs w:val="28"/>
        </w:rPr>
        <w:t xml:space="preserve"> объяснить ему причины пропуска занятий. В случае необходимости пропустить занятия по семейным обстоятельствам, обучающий должен написать заявление на имя заведующего отделением, заранее заверив его у классного</w:t>
      </w:r>
      <w:r w:rsidRPr="00B40B35">
        <w:rPr>
          <w:spacing w:val="-13"/>
          <w:sz w:val="28"/>
          <w:szCs w:val="28"/>
        </w:rPr>
        <w:t xml:space="preserve"> </w:t>
      </w:r>
      <w:r w:rsidRPr="00B40B35">
        <w:rPr>
          <w:sz w:val="28"/>
          <w:szCs w:val="28"/>
        </w:rPr>
        <w:t>руководителя.</w:t>
      </w:r>
    </w:p>
    <w:p w:rsidR="00302680" w:rsidRPr="00B40B35" w:rsidRDefault="005D2EF2" w:rsidP="001F4A7A">
      <w:pPr>
        <w:pStyle w:val="a4"/>
        <w:numPr>
          <w:ilvl w:val="1"/>
          <w:numId w:val="4"/>
        </w:numPr>
        <w:tabs>
          <w:tab w:val="left" w:pos="751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При входе преподавателя в аудиторию обучающиеся обязаны</w:t>
      </w:r>
      <w:r w:rsidRPr="00B40B35">
        <w:rPr>
          <w:spacing w:val="-12"/>
          <w:sz w:val="28"/>
          <w:szCs w:val="28"/>
        </w:rPr>
        <w:t xml:space="preserve"> </w:t>
      </w:r>
      <w:r w:rsidRPr="00B40B35">
        <w:rPr>
          <w:sz w:val="28"/>
          <w:szCs w:val="28"/>
        </w:rPr>
        <w:t>встать.</w:t>
      </w:r>
    </w:p>
    <w:p w:rsidR="00302680" w:rsidRPr="00B40B35" w:rsidRDefault="005D2EF2" w:rsidP="001F4A7A">
      <w:pPr>
        <w:pStyle w:val="a4"/>
        <w:numPr>
          <w:ilvl w:val="1"/>
          <w:numId w:val="4"/>
        </w:numPr>
        <w:tabs>
          <w:tab w:val="left" w:pos="751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Обучающимся</w:t>
      </w:r>
      <w:r w:rsidRPr="00B40B35">
        <w:rPr>
          <w:spacing w:val="-1"/>
          <w:sz w:val="28"/>
          <w:szCs w:val="28"/>
        </w:rPr>
        <w:t xml:space="preserve"> </w:t>
      </w:r>
      <w:r w:rsidRPr="00B40B35">
        <w:rPr>
          <w:sz w:val="28"/>
          <w:szCs w:val="28"/>
        </w:rPr>
        <w:t>запрещается: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71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опаздывать на занятия, заходить в аудиторию, лабораторию, спортивный зал после звонка и выходить до окончания занятия без разрешения</w:t>
      </w:r>
      <w:r w:rsidRPr="00B40B35">
        <w:rPr>
          <w:spacing w:val="-17"/>
          <w:sz w:val="28"/>
          <w:szCs w:val="28"/>
        </w:rPr>
        <w:t xml:space="preserve"> </w:t>
      </w:r>
      <w:r w:rsidRPr="00B40B35">
        <w:rPr>
          <w:sz w:val="28"/>
          <w:szCs w:val="28"/>
        </w:rPr>
        <w:t>преподавателя</w:t>
      </w:r>
      <w:r w:rsidR="001F4A7A">
        <w:rPr>
          <w:sz w:val="28"/>
          <w:szCs w:val="28"/>
        </w:rPr>
        <w:t>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61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переставлять или выносить мебель и различное оборудование из лабораторий, учебных и других помещений без разрешения педагогического работника или администрации</w:t>
      </w:r>
      <w:r w:rsidRPr="00B40B35">
        <w:rPr>
          <w:spacing w:val="-2"/>
          <w:sz w:val="28"/>
          <w:szCs w:val="28"/>
        </w:rPr>
        <w:t xml:space="preserve">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>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75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находиться в учебных помещениях, спортивном зале, библиотеке, столовой в верхней одежде и головных уборах, шортах, пляжных костюмах, спортивных костюмах (кроме спортивного зала), другой одежде, не соответствующей деловому</w:t>
      </w:r>
      <w:r w:rsidRPr="00B40B35">
        <w:rPr>
          <w:spacing w:val="-4"/>
          <w:sz w:val="28"/>
          <w:szCs w:val="28"/>
        </w:rPr>
        <w:t xml:space="preserve"> </w:t>
      </w:r>
      <w:r w:rsidRPr="00B40B35">
        <w:rPr>
          <w:sz w:val="28"/>
          <w:szCs w:val="28"/>
        </w:rPr>
        <w:t>стилю;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снимать и оставлять верхнюю одежду в</w:t>
      </w:r>
      <w:r w:rsidRPr="00B40B35">
        <w:rPr>
          <w:spacing w:val="-9"/>
          <w:sz w:val="28"/>
          <w:szCs w:val="28"/>
        </w:rPr>
        <w:t xml:space="preserve"> </w:t>
      </w:r>
      <w:r w:rsidRPr="00B40B35">
        <w:rPr>
          <w:sz w:val="28"/>
          <w:szCs w:val="28"/>
        </w:rPr>
        <w:t>аудиториях;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42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громко разговаривать и шуметь в коридорах и аудиториях во время проведения занятий, совершать другие действия, мешающие нормальному проведению учебного и производственного</w:t>
      </w:r>
      <w:r w:rsidRPr="00B40B35">
        <w:rPr>
          <w:spacing w:val="-2"/>
          <w:sz w:val="28"/>
          <w:szCs w:val="28"/>
        </w:rPr>
        <w:t xml:space="preserve"> </w:t>
      </w:r>
      <w:r w:rsidRPr="00B40B35">
        <w:rPr>
          <w:sz w:val="28"/>
          <w:szCs w:val="28"/>
        </w:rPr>
        <w:t>процессов;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пользоваться во время занятий мобильным</w:t>
      </w:r>
      <w:r w:rsidRPr="00B40B35">
        <w:rPr>
          <w:spacing w:val="-2"/>
          <w:sz w:val="28"/>
          <w:szCs w:val="28"/>
        </w:rPr>
        <w:t xml:space="preserve"> </w:t>
      </w:r>
      <w:r w:rsidRPr="00B40B35">
        <w:rPr>
          <w:sz w:val="28"/>
          <w:szCs w:val="28"/>
        </w:rPr>
        <w:t>телефоном;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7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находиться в помещениях и на территории техникума в состоянии алкогольного, наркотического или иного токсического опьянения, употреблять и распространять спиртные и слабоалкогольные напитки, наркотические и токсичные вещества, играть в азартные игры (в том числе в карты),</w:t>
      </w:r>
      <w:r w:rsidRPr="00B40B35">
        <w:rPr>
          <w:spacing w:val="-14"/>
          <w:sz w:val="28"/>
          <w:szCs w:val="28"/>
        </w:rPr>
        <w:t xml:space="preserve"> </w:t>
      </w:r>
      <w:r w:rsidRPr="00B40B35">
        <w:rPr>
          <w:sz w:val="28"/>
          <w:szCs w:val="28"/>
        </w:rPr>
        <w:t>сквернословить;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49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использовать в здании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 xml:space="preserve"> газовые баллоны, газовые пистолеты и другие средства индивидуальной</w:t>
      </w:r>
      <w:r w:rsidRPr="00B40B35">
        <w:rPr>
          <w:spacing w:val="-2"/>
          <w:sz w:val="28"/>
          <w:szCs w:val="28"/>
        </w:rPr>
        <w:t xml:space="preserve"> </w:t>
      </w:r>
      <w:r w:rsidRPr="00B40B35">
        <w:rPr>
          <w:sz w:val="28"/>
          <w:szCs w:val="28"/>
        </w:rPr>
        <w:t>защиты;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пользоваться открытым огнем, в т.ч. зажигалками и</w:t>
      </w:r>
      <w:r w:rsidRPr="00B40B35">
        <w:rPr>
          <w:spacing w:val="-11"/>
          <w:sz w:val="28"/>
          <w:szCs w:val="28"/>
        </w:rPr>
        <w:t xml:space="preserve"> </w:t>
      </w:r>
      <w:r w:rsidRPr="00B40B35">
        <w:rPr>
          <w:sz w:val="28"/>
          <w:szCs w:val="28"/>
        </w:rPr>
        <w:t>спичками;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приводить с собой в здание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 xml:space="preserve"> посторонних</w:t>
      </w:r>
      <w:r w:rsidRPr="00B40B35">
        <w:rPr>
          <w:spacing w:val="-7"/>
          <w:sz w:val="28"/>
          <w:szCs w:val="28"/>
        </w:rPr>
        <w:t xml:space="preserve"> </w:t>
      </w:r>
      <w:r w:rsidRPr="00B40B35">
        <w:rPr>
          <w:sz w:val="28"/>
          <w:szCs w:val="28"/>
        </w:rPr>
        <w:t>лиц;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49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ставить личный автотранспорт на газонах, тротуаре и напротив эвакуационных проездов.</w:t>
      </w:r>
    </w:p>
    <w:p w:rsidR="00302680" w:rsidRPr="00B40B35" w:rsidRDefault="005D2EF2" w:rsidP="001F4A7A">
      <w:pPr>
        <w:pStyle w:val="a4"/>
        <w:numPr>
          <w:ilvl w:val="1"/>
          <w:numId w:val="4"/>
        </w:numPr>
        <w:tabs>
          <w:tab w:val="left" w:pos="780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В </w:t>
      </w:r>
      <w:r w:rsidR="001F4A7A">
        <w:rPr>
          <w:sz w:val="28"/>
          <w:szCs w:val="28"/>
        </w:rPr>
        <w:t>техникуме</w:t>
      </w:r>
      <w:r w:rsidRPr="00B40B35">
        <w:rPr>
          <w:sz w:val="28"/>
          <w:szCs w:val="28"/>
        </w:rPr>
        <w:t xml:space="preserve"> действует запрет на курение. Курение запрещено в помещениях техникума, в общежитии, на территории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 xml:space="preserve"> и</w:t>
      </w:r>
      <w:r w:rsidRPr="00B40B35">
        <w:rPr>
          <w:spacing w:val="-9"/>
          <w:sz w:val="28"/>
          <w:szCs w:val="28"/>
        </w:rPr>
        <w:t xml:space="preserve"> </w:t>
      </w:r>
      <w:r w:rsidRPr="00B40B35">
        <w:rPr>
          <w:sz w:val="28"/>
          <w:szCs w:val="28"/>
        </w:rPr>
        <w:t>общежития.</w:t>
      </w:r>
    </w:p>
    <w:p w:rsidR="00302680" w:rsidRDefault="005D2EF2" w:rsidP="001F4A7A">
      <w:pPr>
        <w:pStyle w:val="a4"/>
        <w:numPr>
          <w:ilvl w:val="1"/>
          <w:numId w:val="4"/>
        </w:numPr>
        <w:tabs>
          <w:tab w:val="left" w:pos="797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Администрация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 xml:space="preserve"> организует охрану здания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>, сохранность оборудования, инвентаря и другого имущества, а также поддержание необходимого порядка в зданиях и на территории</w:t>
      </w:r>
      <w:r w:rsidRPr="00B40B35">
        <w:rPr>
          <w:spacing w:val="-2"/>
          <w:sz w:val="28"/>
          <w:szCs w:val="28"/>
        </w:rPr>
        <w:t xml:space="preserve">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>.</w:t>
      </w:r>
    </w:p>
    <w:p w:rsidR="00302680" w:rsidRPr="00832998" w:rsidRDefault="005D2EF2" w:rsidP="001F4A7A">
      <w:pPr>
        <w:pStyle w:val="Heading1"/>
        <w:numPr>
          <w:ilvl w:val="0"/>
          <w:numId w:val="13"/>
        </w:numPr>
        <w:tabs>
          <w:tab w:val="left" w:pos="1134"/>
          <w:tab w:val="left" w:pos="1276"/>
          <w:tab w:val="left" w:pos="2458"/>
        </w:tabs>
        <w:spacing w:line="276" w:lineRule="auto"/>
        <w:ind w:left="0" w:firstLine="709"/>
        <w:jc w:val="center"/>
        <w:rPr>
          <w:color w:val="000000" w:themeColor="text1"/>
        </w:rPr>
      </w:pPr>
      <w:r w:rsidRPr="00832998">
        <w:rPr>
          <w:color w:val="000000" w:themeColor="text1"/>
        </w:rPr>
        <w:lastRenderedPageBreak/>
        <w:t>Основные права и обязанности</w:t>
      </w:r>
      <w:r w:rsidRPr="00832998">
        <w:rPr>
          <w:color w:val="000000" w:themeColor="text1"/>
          <w:spacing w:val="-6"/>
        </w:rPr>
        <w:t xml:space="preserve"> </w:t>
      </w:r>
      <w:r w:rsidRPr="00832998">
        <w:rPr>
          <w:color w:val="000000" w:themeColor="text1"/>
        </w:rPr>
        <w:t>обучающихся</w:t>
      </w:r>
    </w:p>
    <w:p w:rsidR="001F4A7A" w:rsidRPr="00B40B35" w:rsidRDefault="001F4A7A" w:rsidP="001F4A7A">
      <w:pPr>
        <w:pStyle w:val="Heading1"/>
        <w:tabs>
          <w:tab w:val="left" w:pos="1134"/>
          <w:tab w:val="left" w:pos="1276"/>
          <w:tab w:val="left" w:pos="2458"/>
        </w:tabs>
        <w:spacing w:line="276" w:lineRule="auto"/>
        <w:ind w:left="709" w:firstLine="0"/>
        <w:jc w:val="right"/>
      </w:pPr>
    </w:p>
    <w:p w:rsidR="00302680" w:rsidRPr="00B40B35" w:rsidRDefault="005D2EF2" w:rsidP="001F4A7A">
      <w:pPr>
        <w:pStyle w:val="a4"/>
        <w:numPr>
          <w:ilvl w:val="1"/>
          <w:numId w:val="2"/>
        </w:numPr>
        <w:tabs>
          <w:tab w:val="left" w:pos="888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Обучающиеся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 xml:space="preserve"> обладают в полном объеме всеми правами, установленными законодательством Российской</w:t>
      </w:r>
      <w:r w:rsidRPr="00B40B35">
        <w:rPr>
          <w:spacing w:val="-2"/>
          <w:sz w:val="28"/>
          <w:szCs w:val="28"/>
        </w:rPr>
        <w:t xml:space="preserve"> </w:t>
      </w:r>
      <w:r w:rsidRPr="00B40B35">
        <w:rPr>
          <w:sz w:val="28"/>
          <w:szCs w:val="28"/>
        </w:rPr>
        <w:t>Федерации.</w:t>
      </w:r>
    </w:p>
    <w:p w:rsidR="00302680" w:rsidRPr="00B40B35" w:rsidRDefault="005D2EF2" w:rsidP="001F4A7A">
      <w:pPr>
        <w:pStyle w:val="a4"/>
        <w:numPr>
          <w:ilvl w:val="1"/>
          <w:numId w:val="2"/>
        </w:numPr>
        <w:tabs>
          <w:tab w:val="left" w:pos="752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Обучающимся </w:t>
      </w:r>
      <w:r w:rsidR="001F4A7A">
        <w:rPr>
          <w:sz w:val="28"/>
          <w:szCs w:val="28"/>
        </w:rPr>
        <w:t>техникума</w:t>
      </w:r>
      <w:r w:rsidRPr="00B40B35">
        <w:rPr>
          <w:sz w:val="28"/>
          <w:szCs w:val="28"/>
        </w:rPr>
        <w:t xml:space="preserve"> предоставляются права</w:t>
      </w:r>
      <w:r w:rsidRPr="00B40B35">
        <w:rPr>
          <w:spacing w:val="-6"/>
          <w:sz w:val="28"/>
          <w:szCs w:val="28"/>
        </w:rPr>
        <w:t xml:space="preserve"> </w:t>
      </w:r>
      <w:r w:rsidRPr="00B40B35">
        <w:rPr>
          <w:sz w:val="28"/>
          <w:szCs w:val="28"/>
        </w:rPr>
        <w:t>на: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получение среднего профессионального образования в соответствии с федеральными государственными образовательными стандартами, а также по учебным планам, на получение дополнительных платных образовательных</w:t>
      </w:r>
      <w:r w:rsidRPr="00B40B35">
        <w:rPr>
          <w:spacing w:val="-29"/>
          <w:sz w:val="28"/>
          <w:szCs w:val="28"/>
        </w:rPr>
        <w:t xml:space="preserve"> </w:t>
      </w:r>
      <w:r w:rsidRPr="00B40B35">
        <w:rPr>
          <w:sz w:val="28"/>
          <w:szCs w:val="28"/>
        </w:rPr>
        <w:t>услуг;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672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 медико-педагогической</w:t>
      </w:r>
      <w:r w:rsidRPr="00B40B35">
        <w:rPr>
          <w:spacing w:val="-1"/>
          <w:sz w:val="28"/>
          <w:szCs w:val="28"/>
        </w:rPr>
        <w:t xml:space="preserve"> </w:t>
      </w:r>
      <w:r w:rsidRPr="00B40B35">
        <w:rPr>
          <w:sz w:val="28"/>
          <w:szCs w:val="28"/>
        </w:rPr>
        <w:t>коррекции;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5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 w:rsidRPr="00B40B35">
        <w:rPr>
          <w:spacing w:val="-5"/>
          <w:sz w:val="28"/>
          <w:szCs w:val="28"/>
        </w:rPr>
        <w:t xml:space="preserve"> </w:t>
      </w:r>
      <w:r w:rsidRPr="00B40B35">
        <w:rPr>
          <w:sz w:val="28"/>
          <w:szCs w:val="28"/>
        </w:rPr>
        <w:t>Учреждения;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90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образования в порядке, установленном локальными нормативными актами</w:t>
      </w:r>
      <w:r w:rsidRPr="00B40B35">
        <w:rPr>
          <w:spacing w:val="-3"/>
          <w:sz w:val="28"/>
          <w:szCs w:val="28"/>
        </w:rPr>
        <w:t xml:space="preserve"> </w:t>
      </w:r>
      <w:r w:rsidRPr="00B40B35">
        <w:rPr>
          <w:sz w:val="28"/>
          <w:szCs w:val="28"/>
        </w:rPr>
        <w:t>Учреждения;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5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</w:t>
      </w:r>
      <w:r w:rsidRPr="00B40B35">
        <w:rPr>
          <w:spacing w:val="-1"/>
          <w:sz w:val="28"/>
          <w:szCs w:val="28"/>
        </w:rPr>
        <w:t xml:space="preserve"> </w:t>
      </w:r>
      <w:r w:rsidRPr="00B40B35">
        <w:rPr>
          <w:sz w:val="28"/>
          <w:szCs w:val="28"/>
        </w:rPr>
        <w:t>Учреждением;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6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Учреждении, одновременное освоение нескольких основных профессиональных образовательных</w:t>
      </w:r>
      <w:r w:rsidRPr="00B40B35">
        <w:rPr>
          <w:spacing w:val="-13"/>
          <w:sz w:val="28"/>
          <w:szCs w:val="28"/>
        </w:rPr>
        <w:t xml:space="preserve"> </w:t>
      </w:r>
      <w:r w:rsidRPr="00B40B35">
        <w:rPr>
          <w:sz w:val="28"/>
          <w:szCs w:val="28"/>
        </w:rPr>
        <w:t>программ;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67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зачет Учреждением,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</w:t>
      </w:r>
      <w:r w:rsidRPr="00B40B35">
        <w:rPr>
          <w:spacing w:val="-4"/>
          <w:sz w:val="28"/>
          <w:szCs w:val="28"/>
        </w:rPr>
        <w:t xml:space="preserve"> </w:t>
      </w:r>
      <w:r w:rsidRPr="00B40B35">
        <w:rPr>
          <w:sz w:val="28"/>
          <w:szCs w:val="28"/>
        </w:rPr>
        <w:t>деятельность;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78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отсрочку от призыва на военную службу, предоставляемую в соответствии с Федеральным законом от 28 марта 1998 года № 53-ФЗ «О воинской обязанности и военной</w:t>
      </w:r>
      <w:r w:rsidRPr="00B40B35">
        <w:rPr>
          <w:spacing w:val="-1"/>
          <w:sz w:val="28"/>
          <w:szCs w:val="28"/>
        </w:rPr>
        <w:t xml:space="preserve"> </w:t>
      </w:r>
      <w:r w:rsidRPr="00B40B35">
        <w:rPr>
          <w:sz w:val="28"/>
          <w:szCs w:val="28"/>
        </w:rPr>
        <w:t>службе»;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19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</w:t>
      </w:r>
      <w:r w:rsidRPr="00B40B35">
        <w:rPr>
          <w:spacing w:val="-11"/>
          <w:sz w:val="28"/>
          <w:szCs w:val="28"/>
        </w:rPr>
        <w:t xml:space="preserve"> </w:t>
      </w:r>
      <w:r w:rsidRPr="00B40B35">
        <w:rPr>
          <w:sz w:val="28"/>
          <w:szCs w:val="28"/>
        </w:rPr>
        <w:t>здоровья;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78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свободу совести, информации, свободное выражение собственных </w:t>
      </w:r>
      <w:r w:rsidRPr="00B40B35">
        <w:rPr>
          <w:sz w:val="28"/>
          <w:szCs w:val="28"/>
        </w:rPr>
        <w:lastRenderedPageBreak/>
        <w:t>взглядов и убеждений;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42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</w:t>
      </w:r>
      <w:r w:rsidRPr="00B40B35">
        <w:rPr>
          <w:spacing w:val="-1"/>
          <w:sz w:val="28"/>
          <w:szCs w:val="28"/>
        </w:rPr>
        <w:t xml:space="preserve"> </w:t>
      </w:r>
      <w:r w:rsidRPr="00B40B35">
        <w:rPr>
          <w:sz w:val="28"/>
          <w:szCs w:val="28"/>
        </w:rPr>
        <w:t>графиком;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38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академический отпуск в порядке и по основаниям, которые установлены Министерством образования и науки Российской Федерации, а также отпуск по беременности и родам, отпуск по уходу за ребенком до достижения им возраста трех лет в порядке, установленном федеральными</w:t>
      </w:r>
      <w:r w:rsidRPr="00B40B35">
        <w:rPr>
          <w:spacing w:val="-7"/>
          <w:sz w:val="28"/>
          <w:szCs w:val="28"/>
        </w:rPr>
        <w:t xml:space="preserve"> </w:t>
      </w:r>
      <w:r w:rsidRPr="00B40B35">
        <w:rPr>
          <w:sz w:val="28"/>
          <w:szCs w:val="28"/>
        </w:rPr>
        <w:t>законами;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99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7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переход с платного обучения на бесплатное обучение в случаях и в порядке, которые предусмотрены Министерством образования и науки Российской Федерации;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761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Министерством образования и науки Российской</w:t>
      </w:r>
      <w:r w:rsidRPr="00B40B35">
        <w:rPr>
          <w:spacing w:val="-21"/>
          <w:sz w:val="28"/>
          <w:szCs w:val="28"/>
        </w:rPr>
        <w:t xml:space="preserve"> </w:t>
      </w:r>
      <w:r w:rsidRPr="00B40B35">
        <w:rPr>
          <w:sz w:val="28"/>
          <w:szCs w:val="28"/>
        </w:rPr>
        <w:t>Федерации;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9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восстановление для получения образования в Учреждении, в порядке, установленном законодательством об образовании;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28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участие в управлении Учреждением в порядке, установленном Уставом;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59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</w:t>
      </w:r>
      <w:r w:rsidRPr="00B40B35">
        <w:rPr>
          <w:spacing w:val="-2"/>
          <w:sz w:val="28"/>
          <w:szCs w:val="28"/>
        </w:rPr>
        <w:t xml:space="preserve"> </w:t>
      </w:r>
      <w:r w:rsidRPr="00B40B35">
        <w:rPr>
          <w:sz w:val="28"/>
          <w:szCs w:val="28"/>
        </w:rPr>
        <w:t>Учреждении;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5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обжалование актов Учреждения в установленном законодательством Российской Федерации</w:t>
      </w:r>
      <w:r w:rsidRPr="00B40B35">
        <w:rPr>
          <w:spacing w:val="-4"/>
          <w:sz w:val="28"/>
          <w:szCs w:val="28"/>
        </w:rPr>
        <w:t xml:space="preserve"> </w:t>
      </w:r>
      <w:r w:rsidRPr="00B40B35">
        <w:rPr>
          <w:sz w:val="28"/>
          <w:szCs w:val="28"/>
        </w:rPr>
        <w:t>порядке;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87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</w:t>
      </w:r>
      <w:r w:rsidRPr="00B40B35">
        <w:rPr>
          <w:spacing w:val="-8"/>
          <w:sz w:val="28"/>
          <w:szCs w:val="28"/>
        </w:rPr>
        <w:t xml:space="preserve"> </w:t>
      </w:r>
      <w:r w:rsidRPr="00B40B35">
        <w:rPr>
          <w:sz w:val="28"/>
          <w:szCs w:val="28"/>
        </w:rPr>
        <w:t>Учреждения;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2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</w:t>
      </w:r>
      <w:r w:rsidRPr="00B40B35">
        <w:rPr>
          <w:spacing w:val="-4"/>
          <w:sz w:val="28"/>
          <w:szCs w:val="28"/>
        </w:rPr>
        <w:t xml:space="preserve"> </w:t>
      </w:r>
      <w:r w:rsidRPr="00B40B35">
        <w:rPr>
          <w:sz w:val="28"/>
          <w:szCs w:val="28"/>
        </w:rPr>
        <w:t>Учреждения;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3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</w:t>
      </w:r>
      <w:r w:rsidRPr="00B40B35">
        <w:rPr>
          <w:spacing w:val="-4"/>
          <w:sz w:val="28"/>
          <w:szCs w:val="28"/>
        </w:rPr>
        <w:t xml:space="preserve"> </w:t>
      </w:r>
      <w:r w:rsidRPr="00B40B35">
        <w:rPr>
          <w:sz w:val="28"/>
          <w:szCs w:val="28"/>
        </w:rPr>
        <w:t>мероприятиях;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32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участие в соответствии с законодательством Российской Федерации в научной и (или) творческой деятельности, осуществляемой Учреждением;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59"/>
          <w:tab w:val="left" w:pos="1134"/>
          <w:tab w:val="left" w:pos="1276"/>
        </w:tabs>
        <w:spacing w:line="276" w:lineRule="auto"/>
        <w:ind w:left="0" w:firstLine="709"/>
      </w:pPr>
      <w:r w:rsidRPr="00B40B35">
        <w:rPr>
          <w:sz w:val="28"/>
          <w:szCs w:val="28"/>
        </w:rPr>
        <w:lastRenderedPageBreak/>
        <w:t>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</w:t>
      </w:r>
      <w:r w:rsidRPr="004557A3">
        <w:rPr>
          <w:spacing w:val="15"/>
          <w:sz w:val="28"/>
          <w:szCs w:val="28"/>
        </w:rPr>
        <w:t xml:space="preserve"> </w:t>
      </w:r>
      <w:r w:rsidRPr="00B40B35">
        <w:rPr>
          <w:sz w:val="28"/>
          <w:szCs w:val="28"/>
        </w:rPr>
        <w:t>образовательные</w:t>
      </w:r>
      <w:r w:rsidRPr="004557A3">
        <w:rPr>
          <w:spacing w:val="15"/>
          <w:sz w:val="28"/>
          <w:szCs w:val="28"/>
        </w:rPr>
        <w:t xml:space="preserve"> </w:t>
      </w:r>
      <w:r w:rsidRPr="00B40B35">
        <w:rPr>
          <w:sz w:val="28"/>
          <w:szCs w:val="28"/>
        </w:rPr>
        <w:t>организации</w:t>
      </w:r>
      <w:r w:rsidRPr="004557A3">
        <w:rPr>
          <w:spacing w:val="17"/>
          <w:sz w:val="28"/>
          <w:szCs w:val="28"/>
        </w:rPr>
        <w:t xml:space="preserve"> </w:t>
      </w:r>
      <w:r w:rsidRPr="00B40B35">
        <w:rPr>
          <w:sz w:val="28"/>
          <w:szCs w:val="28"/>
        </w:rPr>
        <w:t>и</w:t>
      </w:r>
      <w:r w:rsidRPr="004557A3">
        <w:rPr>
          <w:spacing w:val="15"/>
          <w:sz w:val="28"/>
          <w:szCs w:val="28"/>
        </w:rPr>
        <w:t xml:space="preserve"> </w:t>
      </w:r>
      <w:r w:rsidRPr="00B40B35">
        <w:rPr>
          <w:sz w:val="28"/>
          <w:szCs w:val="28"/>
        </w:rPr>
        <w:t>научные</w:t>
      </w:r>
      <w:r w:rsidRPr="004557A3">
        <w:rPr>
          <w:spacing w:val="15"/>
          <w:sz w:val="28"/>
          <w:szCs w:val="28"/>
        </w:rPr>
        <w:t xml:space="preserve"> </w:t>
      </w:r>
      <w:r w:rsidRPr="00B40B35">
        <w:rPr>
          <w:sz w:val="28"/>
          <w:szCs w:val="28"/>
        </w:rPr>
        <w:t>организации</w:t>
      </w:r>
      <w:r w:rsidRPr="00B40B35">
        <w:t>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опубликование своих работ в изданиях Учреждения на бесплатной</w:t>
      </w:r>
      <w:r w:rsidRPr="00B40B35">
        <w:rPr>
          <w:spacing w:val="-23"/>
          <w:sz w:val="28"/>
          <w:szCs w:val="28"/>
        </w:rPr>
        <w:t xml:space="preserve"> </w:t>
      </w:r>
      <w:r w:rsidRPr="00B40B35">
        <w:rPr>
          <w:sz w:val="28"/>
          <w:szCs w:val="28"/>
        </w:rPr>
        <w:t>основе;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90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50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 индивидуального учебного</w:t>
      </w:r>
      <w:r w:rsidRPr="00B40B35">
        <w:rPr>
          <w:spacing w:val="-14"/>
          <w:sz w:val="28"/>
          <w:szCs w:val="28"/>
        </w:rPr>
        <w:t xml:space="preserve"> </w:t>
      </w:r>
      <w:r w:rsidRPr="00B40B35">
        <w:rPr>
          <w:sz w:val="28"/>
          <w:szCs w:val="28"/>
        </w:rPr>
        <w:t>плана;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57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получение информации от Учреждения о положении в сфере занятости населения Российской Федерации по осваиваемым им профессиям, специальностям и направлениям</w:t>
      </w:r>
      <w:r w:rsidRPr="00B40B35">
        <w:rPr>
          <w:spacing w:val="-7"/>
          <w:sz w:val="28"/>
          <w:szCs w:val="28"/>
        </w:rPr>
        <w:t xml:space="preserve"> </w:t>
      </w:r>
      <w:r w:rsidRPr="00B40B35">
        <w:rPr>
          <w:sz w:val="28"/>
          <w:szCs w:val="28"/>
        </w:rPr>
        <w:t>подготовки;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38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получение стипендий, материальной помощи и других денежных выплат, предусмотренных законодательством об</w:t>
      </w:r>
      <w:r w:rsidRPr="00B40B35">
        <w:rPr>
          <w:spacing w:val="-3"/>
          <w:sz w:val="28"/>
          <w:szCs w:val="28"/>
        </w:rPr>
        <w:t xml:space="preserve"> </w:t>
      </w:r>
      <w:r w:rsidRPr="00B40B35">
        <w:rPr>
          <w:sz w:val="28"/>
          <w:szCs w:val="28"/>
        </w:rPr>
        <w:t>образовании;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проявление общественной и гражданской</w:t>
      </w:r>
      <w:r w:rsidRPr="00B40B35">
        <w:rPr>
          <w:spacing w:val="-8"/>
          <w:sz w:val="28"/>
          <w:szCs w:val="28"/>
        </w:rPr>
        <w:t xml:space="preserve"> </w:t>
      </w:r>
      <w:r w:rsidRPr="00B40B35">
        <w:rPr>
          <w:sz w:val="28"/>
          <w:szCs w:val="28"/>
        </w:rPr>
        <w:t>инициативы;</w:t>
      </w:r>
    </w:p>
    <w:p w:rsidR="00302680" w:rsidRPr="00B40B35" w:rsidRDefault="005D2EF2" w:rsidP="001F4A7A">
      <w:pPr>
        <w:pStyle w:val="a3"/>
        <w:tabs>
          <w:tab w:val="left" w:pos="1134"/>
          <w:tab w:val="left" w:pos="1276"/>
        </w:tabs>
        <w:spacing w:line="276" w:lineRule="auto"/>
        <w:ind w:left="0" w:firstLine="709"/>
      </w:pPr>
      <w:r w:rsidRPr="00B40B35">
        <w:t>Обучающиеся также имеют иные права, предусмотренные действующим законодательством Российской Федерации.</w:t>
      </w:r>
    </w:p>
    <w:p w:rsidR="00302680" w:rsidRPr="00B40B35" w:rsidRDefault="005D2EF2" w:rsidP="001F4A7A">
      <w:pPr>
        <w:pStyle w:val="a4"/>
        <w:numPr>
          <w:ilvl w:val="1"/>
          <w:numId w:val="2"/>
        </w:numPr>
        <w:tabs>
          <w:tab w:val="left" w:pos="751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Обучающиеся </w:t>
      </w:r>
      <w:r w:rsidR="004557A3">
        <w:rPr>
          <w:sz w:val="28"/>
          <w:szCs w:val="28"/>
          <w:lang w:val="tt-RU"/>
        </w:rPr>
        <w:t>техникума</w:t>
      </w:r>
      <w:r w:rsidRPr="00B40B35">
        <w:rPr>
          <w:spacing w:val="-1"/>
          <w:sz w:val="28"/>
          <w:szCs w:val="28"/>
        </w:rPr>
        <w:t xml:space="preserve"> </w:t>
      </w:r>
      <w:r w:rsidRPr="00B40B35">
        <w:rPr>
          <w:sz w:val="28"/>
          <w:szCs w:val="28"/>
        </w:rPr>
        <w:t>обязаны: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787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</w:t>
      </w:r>
      <w:r w:rsidRPr="00B40B35">
        <w:rPr>
          <w:spacing w:val="-12"/>
          <w:sz w:val="28"/>
          <w:szCs w:val="28"/>
        </w:rPr>
        <w:t xml:space="preserve"> </w:t>
      </w:r>
      <w:r w:rsidRPr="00B40B35">
        <w:rPr>
          <w:sz w:val="28"/>
          <w:szCs w:val="28"/>
        </w:rPr>
        <w:t>программы;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выполнять требования Устава Учреждения, правил проживания в общежитиях и иных локальных нормативных актов по вопросам организации и осуществления образовательной</w:t>
      </w:r>
      <w:r w:rsidRPr="00B40B35">
        <w:rPr>
          <w:spacing w:val="-4"/>
          <w:sz w:val="28"/>
          <w:szCs w:val="28"/>
        </w:rPr>
        <w:t xml:space="preserve"> </w:t>
      </w:r>
      <w:r w:rsidRPr="00B40B35">
        <w:rPr>
          <w:sz w:val="28"/>
          <w:szCs w:val="28"/>
        </w:rPr>
        <w:t>деятельности;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31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</w:t>
      </w:r>
      <w:r w:rsidRPr="00B40B35">
        <w:rPr>
          <w:spacing w:val="-16"/>
          <w:sz w:val="28"/>
          <w:szCs w:val="28"/>
        </w:rPr>
        <w:t xml:space="preserve"> </w:t>
      </w:r>
      <w:r w:rsidRPr="00B40B35">
        <w:rPr>
          <w:sz w:val="28"/>
          <w:szCs w:val="28"/>
        </w:rPr>
        <w:t>самосовершенствованию;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7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уважать честь и достоинство других обучающихся и работников организации Учреждения не создавать препятствий для получения образования другими обучающимися;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выполнять общепринятые нормы этики</w:t>
      </w:r>
      <w:r w:rsidRPr="00B40B35">
        <w:rPr>
          <w:spacing w:val="-8"/>
          <w:sz w:val="28"/>
          <w:szCs w:val="28"/>
        </w:rPr>
        <w:t xml:space="preserve"> </w:t>
      </w:r>
      <w:r w:rsidRPr="00B40B35">
        <w:rPr>
          <w:sz w:val="28"/>
          <w:szCs w:val="28"/>
        </w:rPr>
        <w:t>поведения;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соблюдать правила внутреннего распорядка, учебную, трудовую и производственную дисциплину, требования гигиены и охраны</w:t>
      </w:r>
      <w:r w:rsidRPr="00B40B35">
        <w:rPr>
          <w:spacing w:val="-11"/>
          <w:sz w:val="28"/>
          <w:szCs w:val="28"/>
        </w:rPr>
        <w:t xml:space="preserve"> </w:t>
      </w:r>
      <w:r w:rsidRPr="00B40B35">
        <w:rPr>
          <w:sz w:val="28"/>
          <w:szCs w:val="28"/>
        </w:rPr>
        <w:t>труда;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соблюдать правила техники безопасности, противопожарной безопасности, бережно относиться к имуществу Учреждения, содержать его в </w:t>
      </w:r>
      <w:r w:rsidRPr="00B40B35">
        <w:rPr>
          <w:sz w:val="28"/>
          <w:szCs w:val="28"/>
        </w:rPr>
        <w:lastRenderedPageBreak/>
        <w:t>чистоте и  порядке;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проявлять самостоятельность, инициативу, творческие способности, постоянно повышать свой общекультурный</w:t>
      </w:r>
      <w:r w:rsidRPr="00B40B35">
        <w:rPr>
          <w:spacing w:val="-5"/>
          <w:sz w:val="28"/>
          <w:szCs w:val="28"/>
        </w:rPr>
        <w:t xml:space="preserve"> </w:t>
      </w:r>
      <w:r w:rsidRPr="00B40B35">
        <w:rPr>
          <w:sz w:val="28"/>
          <w:szCs w:val="28"/>
        </w:rPr>
        <w:t>уровень;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полностью использовать время, предназначенное для обучения профессии, прилежно работать над расширением своих знаний и умений, систематически готовиться к занятиям в</w:t>
      </w:r>
      <w:r w:rsidRPr="00B40B35">
        <w:rPr>
          <w:spacing w:val="-2"/>
          <w:sz w:val="28"/>
          <w:szCs w:val="28"/>
        </w:rPr>
        <w:t xml:space="preserve"> </w:t>
      </w:r>
      <w:r w:rsidRPr="00B40B35">
        <w:rPr>
          <w:sz w:val="28"/>
          <w:szCs w:val="28"/>
        </w:rPr>
        <w:t>Учреждении;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заботиться о чести Учреждения и поддерживать его</w:t>
      </w:r>
      <w:r w:rsidRPr="00B40B35">
        <w:rPr>
          <w:spacing w:val="-13"/>
          <w:sz w:val="28"/>
          <w:szCs w:val="28"/>
        </w:rPr>
        <w:t xml:space="preserve"> </w:t>
      </w:r>
      <w:r w:rsidRPr="00B40B35">
        <w:rPr>
          <w:sz w:val="28"/>
          <w:szCs w:val="28"/>
        </w:rPr>
        <w:t>традиции;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глубоко овладевать теоретическими знаниями, практическими умениями и навыками по избранной профессии, выполнять в установленные сроки все виды заданий, предусмотренных учебными планами и</w:t>
      </w:r>
      <w:r w:rsidRPr="00B40B35">
        <w:rPr>
          <w:spacing w:val="-6"/>
          <w:sz w:val="28"/>
          <w:szCs w:val="28"/>
        </w:rPr>
        <w:t xml:space="preserve"> </w:t>
      </w:r>
      <w:r w:rsidRPr="00B40B35">
        <w:rPr>
          <w:sz w:val="28"/>
          <w:szCs w:val="28"/>
        </w:rPr>
        <w:t>программами;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выполнять указания и распоряжения директора Учреждения, педагогов, мастеров производственного обучения, решения педсовета, решения общего собрания учебной группы, принимаемые (издаваемые, поручаемые) в пределах их компетенции;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добросовестно относиться к дежурству в учебном кабинете, учебной мастерской, столовой, лаборатории, общежитии, в целом по Учреждению согласно правилам</w:t>
      </w:r>
      <w:r w:rsidRPr="00B40B35">
        <w:rPr>
          <w:spacing w:val="-7"/>
          <w:sz w:val="28"/>
          <w:szCs w:val="28"/>
        </w:rPr>
        <w:t xml:space="preserve"> </w:t>
      </w:r>
      <w:r w:rsidRPr="00B40B35">
        <w:rPr>
          <w:sz w:val="28"/>
          <w:szCs w:val="28"/>
        </w:rPr>
        <w:t>дежурства;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придерживаться делового стиля одежды;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543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при неявке на занятия по болезни или другим уважительным причинам обучающийся обязан поставить об этом в известность мастера производственного обучения, классного руководителя или заместителя директора. В случае болезни обучающийся предъявляет справку установленной формы в день выхода на занятия.</w:t>
      </w:r>
    </w:p>
    <w:p w:rsidR="00302680" w:rsidRPr="004557A3" w:rsidRDefault="005D2EF2" w:rsidP="001F4A7A">
      <w:pPr>
        <w:pStyle w:val="a4"/>
        <w:numPr>
          <w:ilvl w:val="1"/>
          <w:numId w:val="2"/>
        </w:numPr>
        <w:tabs>
          <w:tab w:val="left" w:pos="790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Дисциплина в колледже поддерживается на основе уважения человеческого достоинства обучающихся и работников. Применение физического и (или) психического насилия по отношению к обучающимся не</w:t>
      </w:r>
      <w:r w:rsidRPr="00B40B35">
        <w:rPr>
          <w:spacing w:val="-11"/>
          <w:sz w:val="28"/>
          <w:szCs w:val="28"/>
        </w:rPr>
        <w:t xml:space="preserve"> </w:t>
      </w:r>
      <w:r w:rsidRPr="00B40B35">
        <w:rPr>
          <w:sz w:val="28"/>
          <w:szCs w:val="28"/>
        </w:rPr>
        <w:t>допускается.</w:t>
      </w:r>
    </w:p>
    <w:p w:rsidR="004557A3" w:rsidRPr="00B40B35" w:rsidRDefault="004557A3" w:rsidP="004557A3">
      <w:pPr>
        <w:pStyle w:val="a4"/>
        <w:tabs>
          <w:tab w:val="left" w:pos="790"/>
          <w:tab w:val="left" w:pos="1134"/>
          <w:tab w:val="left" w:pos="1276"/>
        </w:tabs>
        <w:spacing w:line="276" w:lineRule="auto"/>
        <w:ind w:left="709"/>
        <w:rPr>
          <w:sz w:val="28"/>
          <w:szCs w:val="28"/>
        </w:rPr>
      </w:pPr>
    </w:p>
    <w:p w:rsidR="00302680" w:rsidRPr="004557A3" w:rsidRDefault="005D2EF2" w:rsidP="001F4A7A">
      <w:pPr>
        <w:pStyle w:val="Heading1"/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</w:pPr>
      <w:r w:rsidRPr="00B40B35">
        <w:t>Ответственность за нарушение правил внутреннего</w:t>
      </w:r>
      <w:r w:rsidRPr="00B40B35">
        <w:rPr>
          <w:spacing w:val="-9"/>
        </w:rPr>
        <w:t xml:space="preserve"> </w:t>
      </w:r>
      <w:r w:rsidRPr="00B40B35">
        <w:t>распорядка</w:t>
      </w:r>
    </w:p>
    <w:p w:rsidR="004557A3" w:rsidRPr="00B40B35" w:rsidRDefault="004557A3" w:rsidP="004557A3">
      <w:pPr>
        <w:pStyle w:val="Heading1"/>
        <w:tabs>
          <w:tab w:val="left" w:pos="1134"/>
          <w:tab w:val="left" w:pos="1276"/>
        </w:tabs>
        <w:spacing w:line="276" w:lineRule="auto"/>
        <w:ind w:left="709" w:firstLine="0"/>
      </w:pPr>
    </w:p>
    <w:p w:rsidR="00302680" w:rsidRPr="00B40B35" w:rsidRDefault="005D2EF2" w:rsidP="001F4A7A">
      <w:pPr>
        <w:pStyle w:val="a4"/>
        <w:numPr>
          <w:ilvl w:val="1"/>
          <w:numId w:val="1"/>
        </w:numPr>
        <w:tabs>
          <w:tab w:val="left" w:pos="905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 xml:space="preserve">Администрация </w:t>
      </w:r>
      <w:r w:rsidR="004557A3">
        <w:rPr>
          <w:sz w:val="28"/>
          <w:szCs w:val="28"/>
          <w:lang w:val="tt-RU"/>
        </w:rPr>
        <w:t>техникума</w:t>
      </w:r>
      <w:r w:rsidRPr="00B40B35">
        <w:rPr>
          <w:sz w:val="28"/>
          <w:szCs w:val="28"/>
        </w:rPr>
        <w:t xml:space="preserve"> имеет право составлять акт о нарушениях обучающимися настоящих правил внутреннего распорядка, правил пожарной безопасности, правил проживания в обще</w:t>
      </w:r>
      <w:r w:rsidR="004557A3">
        <w:rPr>
          <w:sz w:val="28"/>
          <w:szCs w:val="28"/>
        </w:rPr>
        <w:t xml:space="preserve">житии и других локальных актов </w:t>
      </w:r>
      <w:r w:rsidR="004557A3">
        <w:rPr>
          <w:sz w:val="28"/>
          <w:szCs w:val="28"/>
          <w:lang w:val="tt-RU"/>
        </w:rPr>
        <w:t>техникума</w:t>
      </w:r>
      <w:r w:rsidRPr="00B40B35">
        <w:rPr>
          <w:sz w:val="28"/>
          <w:szCs w:val="28"/>
        </w:rPr>
        <w:t xml:space="preserve"> и ходатайствовать о привлечении виновных к дисциплинарной ответственности.</w:t>
      </w:r>
    </w:p>
    <w:p w:rsidR="00302680" w:rsidRPr="00B40B35" w:rsidRDefault="005D2EF2" w:rsidP="001F4A7A">
      <w:pPr>
        <w:pStyle w:val="a4"/>
        <w:numPr>
          <w:ilvl w:val="1"/>
          <w:numId w:val="1"/>
        </w:numPr>
        <w:tabs>
          <w:tab w:val="left" w:pos="799"/>
          <w:tab w:val="left" w:pos="1134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B40B35">
        <w:rPr>
          <w:sz w:val="28"/>
          <w:szCs w:val="28"/>
        </w:rPr>
        <w:t>За нарушение правил внутреннего распорядка к обучающимся может быть применено одно из следующих дисциплинарных</w:t>
      </w:r>
      <w:r w:rsidRPr="00B40B35">
        <w:rPr>
          <w:spacing w:val="-7"/>
          <w:sz w:val="28"/>
          <w:szCs w:val="28"/>
        </w:rPr>
        <w:t xml:space="preserve"> </w:t>
      </w:r>
      <w:r w:rsidRPr="00B40B35">
        <w:rPr>
          <w:sz w:val="28"/>
          <w:szCs w:val="28"/>
        </w:rPr>
        <w:t>взысканий:</w:t>
      </w:r>
    </w:p>
    <w:p w:rsidR="00302680" w:rsidRPr="00B40B35" w:rsidRDefault="005D2EF2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B40B35">
        <w:rPr>
          <w:sz w:val="28"/>
          <w:szCs w:val="28"/>
        </w:rPr>
        <w:t>замечание,</w:t>
      </w:r>
    </w:p>
    <w:p w:rsidR="00302680" w:rsidRPr="00832998" w:rsidRDefault="005D2EF2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B40B35">
        <w:rPr>
          <w:sz w:val="28"/>
          <w:szCs w:val="28"/>
        </w:rPr>
        <w:t>выговор;</w:t>
      </w:r>
    </w:p>
    <w:p w:rsidR="00832998" w:rsidRPr="00832998" w:rsidRDefault="00832998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>строгий выговор;</w:t>
      </w:r>
    </w:p>
    <w:p w:rsidR="00832998" w:rsidRPr="00B40B35" w:rsidRDefault="00832998" w:rsidP="001F4A7A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line="276" w:lineRule="auto"/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>возме</w:t>
      </w:r>
      <w:r>
        <w:rPr>
          <w:sz w:val="28"/>
          <w:szCs w:val="28"/>
        </w:rPr>
        <w:t>щ</w:t>
      </w:r>
      <w:r>
        <w:rPr>
          <w:sz w:val="28"/>
          <w:szCs w:val="28"/>
          <w:lang w:val="tt-RU"/>
        </w:rPr>
        <w:t>ение нанесенного ущерба;</w:t>
      </w:r>
    </w:p>
    <w:p w:rsidR="002F16B3" w:rsidRDefault="005D2EF2" w:rsidP="002F16B3">
      <w:pPr>
        <w:pStyle w:val="a4"/>
        <w:numPr>
          <w:ilvl w:val="0"/>
          <w:numId w:val="3"/>
        </w:numPr>
        <w:tabs>
          <w:tab w:val="left" w:pos="423"/>
          <w:tab w:val="left" w:pos="1134"/>
          <w:tab w:val="left" w:pos="1276"/>
        </w:tabs>
        <w:spacing w:before="100" w:beforeAutospacing="1" w:after="100" w:afterAutospacing="1" w:line="276" w:lineRule="auto"/>
        <w:ind w:left="0" w:firstLine="709"/>
        <w:rPr>
          <w:sz w:val="28"/>
          <w:szCs w:val="28"/>
        </w:rPr>
      </w:pPr>
      <w:r w:rsidRPr="002F16B3">
        <w:rPr>
          <w:sz w:val="28"/>
          <w:szCs w:val="28"/>
        </w:rPr>
        <w:t>отчисление из</w:t>
      </w:r>
      <w:r w:rsidRPr="002F16B3">
        <w:rPr>
          <w:spacing w:val="-4"/>
          <w:sz w:val="28"/>
          <w:szCs w:val="28"/>
        </w:rPr>
        <w:t xml:space="preserve"> </w:t>
      </w:r>
      <w:r w:rsidR="00832998" w:rsidRPr="002F16B3">
        <w:rPr>
          <w:sz w:val="28"/>
          <w:szCs w:val="28"/>
        </w:rPr>
        <w:t>числа студентов ГАПОУ «</w:t>
      </w:r>
      <w:r w:rsidR="002F16B3" w:rsidRPr="002F16B3">
        <w:rPr>
          <w:sz w:val="28"/>
          <w:szCs w:val="28"/>
        </w:rPr>
        <w:t>Атнинский с</w:t>
      </w:r>
      <w:r w:rsidR="00832998" w:rsidRPr="002F16B3">
        <w:rPr>
          <w:sz w:val="28"/>
          <w:szCs w:val="28"/>
        </w:rPr>
        <w:t>ельскохозяйственный техникум им. Габдуллы Тукая»</w:t>
      </w:r>
      <w:r w:rsidRPr="002F16B3">
        <w:rPr>
          <w:sz w:val="28"/>
          <w:szCs w:val="28"/>
        </w:rPr>
        <w:t>.</w:t>
      </w:r>
    </w:p>
    <w:p w:rsidR="002F16B3" w:rsidRPr="002F16B3" w:rsidRDefault="002F16B3" w:rsidP="002F16B3">
      <w:pPr>
        <w:pStyle w:val="a4"/>
        <w:numPr>
          <w:ilvl w:val="1"/>
          <w:numId w:val="1"/>
        </w:numPr>
        <w:tabs>
          <w:tab w:val="left" w:pos="423"/>
          <w:tab w:val="left" w:pos="851"/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2F16B3">
        <w:rPr>
          <w:b/>
          <w:iCs/>
          <w:sz w:val="28"/>
          <w:szCs w:val="28"/>
        </w:rPr>
        <w:t>З</w:t>
      </w:r>
      <w:r w:rsidRPr="002F16B3">
        <w:rPr>
          <w:iCs/>
          <w:sz w:val="28"/>
          <w:szCs w:val="28"/>
        </w:rPr>
        <w:t>а нарушение Устава Техникума, Правил поведения студент привлекается к дисциплинарной ответственности. Взыскания налагаются с соблюдением следующих принципов:</w:t>
      </w:r>
    </w:p>
    <w:p w:rsidR="002F16B3" w:rsidRPr="004B5975" w:rsidRDefault="002F16B3" w:rsidP="002F16B3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к ответственности привлекается только виновный студент (нет вины — нет ответственности);</w:t>
      </w:r>
    </w:p>
    <w:p w:rsidR="002F16B3" w:rsidRPr="004B5975" w:rsidRDefault="002F16B3" w:rsidP="002F16B3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ответственность носит личный характер (колле</w:t>
      </w:r>
      <w:r>
        <w:rPr>
          <w:sz w:val="28"/>
          <w:szCs w:val="28"/>
        </w:rPr>
        <w:t>ктивная ответственность группы,</w:t>
      </w:r>
      <w:r w:rsidRPr="004B5975">
        <w:rPr>
          <w:sz w:val="28"/>
          <w:szCs w:val="28"/>
        </w:rPr>
        <w:t xml:space="preserve"> группы студентов за действие члена студенческого коллектива не допускается);</w:t>
      </w:r>
    </w:p>
    <w:p w:rsidR="002F16B3" w:rsidRPr="004B5975" w:rsidRDefault="002F16B3" w:rsidP="002F16B3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строгость взыскания должна соответствовать тяжести совершенного проступка, обстоятельствам его совершения, предшествующему поведению и возрасту студента;</w:t>
      </w:r>
    </w:p>
    <w:p w:rsidR="002F16B3" w:rsidRPr="004B5975" w:rsidRDefault="002F16B3" w:rsidP="002F16B3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2F16B3" w:rsidRPr="004B5975" w:rsidRDefault="002F16B3" w:rsidP="002F16B3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за одно нарушение налагается только одно основное взыскание;</w:t>
      </w:r>
    </w:p>
    <w:p w:rsidR="002F16B3" w:rsidRPr="004B5975" w:rsidRDefault="002F16B3" w:rsidP="002F16B3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применение мер дисциплинарного взыскания, не предусмотренных настоящим Положением запрещается;</w:t>
      </w:r>
    </w:p>
    <w:p w:rsidR="002F16B3" w:rsidRPr="004B5975" w:rsidRDefault="002F16B3" w:rsidP="002F16B3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до наложения дисциплинарного взыскания студенту должна быть предоставлена возможность объяснить причины совершения данного проступка в форме, соответствующей его возрасту (предоставлено право на защиту).</w:t>
      </w:r>
    </w:p>
    <w:p w:rsidR="002F16B3" w:rsidRPr="004B5975" w:rsidRDefault="002F16B3" w:rsidP="002F16B3">
      <w:pPr>
        <w:tabs>
          <w:tab w:val="left" w:pos="851"/>
        </w:tabs>
        <w:spacing w:line="276" w:lineRule="auto"/>
        <w:ind w:firstLine="709"/>
        <w:jc w:val="both"/>
        <w:rPr>
          <w:iCs/>
          <w:sz w:val="28"/>
          <w:szCs w:val="28"/>
        </w:rPr>
      </w:pPr>
      <w:r w:rsidRPr="004B5975">
        <w:rPr>
          <w:sz w:val="28"/>
          <w:szCs w:val="28"/>
        </w:rPr>
        <w:t> </w:t>
      </w:r>
      <w:r>
        <w:rPr>
          <w:sz w:val="28"/>
          <w:szCs w:val="28"/>
        </w:rPr>
        <w:t>6.4.</w:t>
      </w:r>
      <w:r w:rsidRPr="004B5975">
        <w:rPr>
          <w:iCs/>
          <w:sz w:val="28"/>
          <w:szCs w:val="28"/>
        </w:rPr>
        <w:t xml:space="preserve"> Правом наложения взыскания обладают:</w:t>
      </w:r>
    </w:p>
    <w:p w:rsidR="002F16B3" w:rsidRPr="004B5975" w:rsidRDefault="002F16B3" w:rsidP="002F16B3">
      <w:pPr>
        <w:widowControl/>
        <w:numPr>
          <w:ilvl w:val="2"/>
          <w:numId w:val="17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b/>
          <w:sz w:val="28"/>
          <w:szCs w:val="28"/>
        </w:rPr>
        <w:t xml:space="preserve">директор </w:t>
      </w:r>
      <w:r>
        <w:rPr>
          <w:b/>
          <w:sz w:val="28"/>
          <w:szCs w:val="28"/>
        </w:rPr>
        <w:t>Техникума</w:t>
      </w:r>
      <w:r w:rsidRPr="004B5975">
        <w:rPr>
          <w:sz w:val="28"/>
          <w:szCs w:val="28"/>
        </w:rPr>
        <w:t>: в от</w:t>
      </w:r>
      <w:r>
        <w:rPr>
          <w:sz w:val="28"/>
          <w:szCs w:val="28"/>
        </w:rPr>
        <w:t>ношении любого студента Техникума</w:t>
      </w:r>
      <w:r w:rsidRPr="004B5975">
        <w:rPr>
          <w:sz w:val="28"/>
          <w:szCs w:val="28"/>
        </w:rPr>
        <w:t>, за любое нарушение Правил поведения; вправе применить любое взыскание, соразмерное поступ</w:t>
      </w:r>
      <w:r>
        <w:rPr>
          <w:sz w:val="28"/>
          <w:szCs w:val="28"/>
        </w:rPr>
        <w:t>ку, кроме исключения из Техникума</w:t>
      </w:r>
      <w:r w:rsidRPr="004B5975">
        <w:rPr>
          <w:sz w:val="28"/>
          <w:szCs w:val="28"/>
        </w:rPr>
        <w:t>. Наложение взыскания оформляется при</w:t>
      </w:r>
      <w:r>
        <w:rPr>
          <w:sz w:val="28"/>
          <w:szCs w:val="28"/>
        </w:rPr>
        <w:t>казом по Техникуму</w:t>
      </w:r>
      <w:r w:rsidRPr="004B5975">
        <w:rPr>
          <w:sz w:val="28"/>
          <w:szCs w:val="28"/>
        </w:rPr>
        <w:t>;</w:t>
      </w:r>
    </w:p>
    <w:p w:rsidR="002F16B3" w:rsidRPr="004B5975" w:rsidRDefault="002F16B3" w:rsidP="002F16B3">
      <w:pPr>
        <w:widowControl/>
        <w:numPr>
          <w:ilvl w:val="2"/>
          <w:numId w:val="17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b/>
          <w:sz w:val="28"/>
          <w:szCs w:val="28"/>
        </w:rPr>
        <w:t>заместитель директора по учебно-воспитательной работе</w:t>
      </w:r>
      <w:r w:rsidRPr="004B5975">
        <w:rPr>
          <w:sz w:val="28"/>
          <w:szCs w:val="28"/>
        </w:rPr>
        <w:t>: в от</w:t>
      </w:r>
      <w:r>
        <w:rPr>
          <w:sz w:val="28"/>
          <w:szCs w:val="28"/>
        </w:rPr>
        <w:t>ношении любого студента Техникума</w:t>
      </w:r>
      <w:r w:rsidRPr="004B5975">
        <w:rPr>
          <w:sz w:val="28"/>
          <w:szCs w:val="28"/>
        </w:rPr>
        <w:t xml:space="preserve">: за проступок, нарушающий нормальное течение учебно-воспитательного процесса; вправе применить любое соответствующее проступку взыскание, кроме </w:t>
      </w:r>
      <w:r>
        <w:rPr>
          <w:sz w:val="28"/>
          <w:szCs w:val="28"/>
        </w:rPr>
        <w:t>исключения из Техникума</w:t>
      </w:r>
      <w:r w:rsidRPr="004B5975">
        <w:rPr>
          <w:sz w:val="28"/>
          <w:szCs w:val="28"/>
        </w:rPr>
        <w:t>. Наложение взыскания оформляется распоря</w:t>
      </w:r>
      <w:r>
        <w:rPr>
          <w:sz w:val="28"/>
          <w:szCs w:val="28"/>
        </w:rPr>
        <w:t>жением по учебной части Техникума</w:t>
      </w:r>
      <w:r w:rsidRPr="004B5975">
        <w:rPr>
          <w:sz w:val="28"/>
          <w:szCs w:val="28"/>
        </w:rPr>
        <w:t xml:space="preserve"> или (на основании докладной з</w:t>
      </w:r>
      <w:r>
        <w:rPr>
          <w:sz w:val="28"/>
          <w:szCs w:val="28"/>
        </w:rPr>
        <w:t>аписки на имя директора Техникума) приказом по Техникуму</w:t>
      </w:r>
      <w:r w:rsidRPr="004B5975">
        <w:rPr>
          <w:sz w:val="28"/>
          <w:szCs w:val="28"/>
        </w:rPr>
        <w:t>;</w:t>
      </w:r>
    </w:p>
    <w:p w:rsidR="002F16B3" w:rsidRDefault="002F16B3" w:rsidP="002F16B3">
      <w:pPr>
        <w:widowControl/>
        <w:numPr>
          <w:ilvl w:val="2"/>
          <w:numId w:val="17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2F16B3">
        <w:rPr>
          <w:b/>
          <w:sz w:val="28"/>
          <w:szCs w:val="28"/>
        </w:rPr>
        <w:t>классный руководитель</w:t>
      </w:r>
      <w:r w:rsidRPr="002F16B3">
        <w:rPr>
          <w:sz w:val="28"/>
          <w:szCs w:val="28"/>
        </w:rPr>
        <w:t>: в отношении любого студента вверенной ему группы за проступок, нарушающий нормальное течение учебно-воспитательного процесса; вправе применить любое соответствующее проступку взыскание, кроме исключения из Техникума;</w:t>
      </w:r>
    </w:p>
    <w:p w:rsidR="002F16B3" w:rsidRPr="002F16B3" w:rsidRDefault="002F16B3" w:rsidP="002F16B3">
      <w:pPr>
        <w:widowControl/>
        <w:numPr>
          <w:ilvl w:val="2"/>
          <w:numId w:val="17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2F16B3">
        <w:rPr>
          <w:b/>
          <w:sz w:val="28"/>
          <w:szCs w:val="28"/>
        </w:rPr>
        <w:lastRenderedPageBreak/>
        <w:t>преподаватель</w:t>
      </w:r>
      <w:r w:rsidRPr="002F16B3">
        <w:rPr>
          <w:sz w:val="28"/>
          <w:szCs w:val="28"/>
        </w:rPr>
        <w:t>: вправе объявить замечание в отношении студента группы, в которой проводит занятия за проступок, нарушающий нормальное течение занятия.</w:t>
      </w:r>
    </w:p>
    <w:p w:rsidR="002F16B3" w:rsidRDefault="002F16B3" w:rsidP="002F16B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2F16B3">
        <w:rPr>
          <w:bCs/>
          <w:sz w:val="28"/>
          <w:szCs w:val="28"/>
        </w:rPr>
        <w:t>При наложении взысканий (строгий выговор, исключение из Техникума), объяснения от студента требуются в присутствии родителей (лиц, их заменяющих), неявка которых (без уважительной причины) по вызову в Техникум не препятствуют наложению взыскания.</w:t>
      </w:r>
      <w:r>
        <w:rPr>
          <w:sz w:val="28"/>
          <w:szCs w:val="28"/>
        </w:rPr>
        <w:t xml:space="preserve"> </w:t>
      </w:r>
      <w:r w:rsidRPr="00F85383">
        <w:rPr>
          <w:bCs/>
          <w:sz w:val="28"/>
          <w:szCs w:val="28"/>
        </w:rPr>
        <w:t>Отказ студента от дачи объяснений, о причинах совершенного им проступка, не препятствует наложению взыскания.</w:t>
      </w:r>
    </w:p>
    <w:p w:rsidR="002F16B3" w:rsidRPr="002F16B3" w:rsidRDefault="002F16B3" w:rsidP="002F16B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2F16B3">
        <w:rPr>
          <w:sz w:val="28"/>
          <w:szCs w:val="28"/>
        </w:rPr>
        <w:t>О каждом взыскании родители студента (лица, их заменяющие) немедленно ставятся в известность классным руководителем.</w:t>
      </w:r>
    </w:p>
    <w:p w:rsidR="00C96D98" w:rsidRDefault="002F16B3" w:rsidP="00C96D98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4B5975">
        <w:rPr>
          <w:sz w:val="28"/>
          <w:szCs w:val="28"/>
        </w:rPr>
        <w:t>По решению</w:t>
      </w:r>
      <w:r>
        <w:rPr>
          <w:sz w:val="28"/>
          <w:szCs w:val="28"/>
        </w:rPr>
        <w:t xml:space="preserve"> Педагогического Совета Техникума</w:t>
      </w:r>
      <w:r w:rsidRPr="004B5975">
        <w:rPr>
          <w:sz w:val="28"/>
          <w:szCs w:val="28"/>
        </w:rPr>
        <w:t xml:space="preserve"> за совершение противоправных действий, грубые и неоднок</w:t>
      </w:r>
      <w:r>
        <w:rPr>
          <w:sz w:val="28"/>
          <w:szCs w:val="28"/>
        </w:rPr>
        <w:t>ратные нарушения Устава Техникума</w:t>
      </w:r>
      <w:r w:rsidRPr="004B5975">
        <w:rPr>
          <w:sz w:val="28"/>
          <w:szCs w:val="28"/>
        </w:rPr>
        <w:t xml:space="preserve">, Правил поведения </w:t>
      </w:r>
      <w:r w:rsidR="00C96D98">
        <w:rPr>
          <w:sz w:val="28"/>
          <w:szCs w:val="28"/>
        </w:rPr>
        <w:t xml:space="preserve">возможно </w:t>
      </w:r>
      <w:r w:rsidR="00C96D98" w:rsidRPr="00C96D98">
        <w:rPr>
          <w:sz w:val="28"/>
          <w:szCs w:val="28"/>
        </w:rPr>
        <w:t>отчислени</w:t>
      </w:r>
      <w:r w:rsidR="00C96D98">
        <w:rPr>
          <w:sz w:val="28"/>
          <w:szCs w:val="28"/>
        </w:rPr>
        <w:t>е</w:t>
      </w:r>
      <w:r w:rsidR="00C96D98" w:rsidRPr="00C96D98">
        <w:rPr>
          <w:sz w:val="28"/>
          <w:szCs w:val="28"/>
        </w:rPr>
        <w:t xml:space="preserve">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</w:t>
      </w:r>
    </w:p>
    <w:p w:rsidR="00C96D98" w:rsidRPr="00C96D98" w:rsidRDefault="00C96D98" w:rsidP="00C96D98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6.6.1.</w:t>
      </w:r>
      <w:r w:rsidRPr="00C96D98">
        <w:rPr>
          <w:sz w:val="28"/>
          <w:szCs w:val="28"/>
        </w:rPr>
        <w:t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C96D98" w:rsidRDefault="00C96D98" w:rsidP="00C96D9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6.6.2.</w:t>
      </w:r>
      <w:r w:rsidRPr="00C96D98">
        <w:rPr>
          <w:rFonts w:ascii="Times New Roman" w:hAnsi="Times New Roman" w:cs="Times New Roman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96D98" w:rsidRPr="00C96D98" w:rsidRDefault="00C96D98" w:rsidP="00C96D9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6.6.3.</w:t>
      </w:r>
      <w:r w:rsidRPr="00C96D98">
        <w:rPr>
          <w:rFonts w:ascii="Times New Roman" w:hAnsi="Times New Roman" w:cs="Times New Roman"/>
          <w:sz w:val="28"/>
          <w:szCs w:val="28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</w:t>
      </w:r>
      <w:r w:rsidRPr="00C96D98">
        <w:rPr>
          <w:rFonts w:ascii="Times New Roman" w:hAnsi="Times New Roman" w:cs="Times New Roman"/>
          <w:sz w:val="28"/>
          <w:szCs w:val="28"/>
        </w:rPr>
        <w:lastRenderedPageBreak/>
        <w:t>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C96D98" w:rsidRPr="00C96D98" w:rsidRDefault="00C96D98" w:rsidP="00C96D9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6.6.4.</w:t>
      </w:r>
      <w:r w:rsidRPr="00C96D98">
        <w:rPr>
          <w:rFonts w:ascii="Times New Roman" w:hAnsi="Times New Roman" w:cs="Times New Roman"/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F16B3" w:rsidRPr="004B5975" w:rsidRDefault="002F16B3" w:rsidP="002F16B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Решение Педагогического Сов</w:t>
      </w:r>
      <w:r>
        <w:rPr>
          <w:sz w:val="28"/>
          <w:szCs w:val="28"/>
        </w:rPr>
        <w:t>ета Техникума</w:t>
      </w:r>
      <w:r w:rsidRPr="004B5975">
        <w:rPr>
          <w:sz w:val="28"/>
          <w:szCs w:val="28"/>
        </w:rPr>
        <w:t xml:space="preserve"> принимается в присутствии студента и его родителей (лиц, их заменяющих). Отсутствие на заседании</w:t>
      </w:r>
      <w:r>
        <w:rPr>
          <w:sz w:val="28"/>
          <w:szCs w:val="28"/>
        </w:rPr>
        <w:t xml:space="preserve"> Педагогического Совета Техникума</w:t>
      </w:r>
      <w:r w:rsidRPr="004B5975">
        <w:rPr>
          <w:sz w:val="28"/>
          <w:szCs w:val="28"/>
        </w:rPr>
        <w:t xml:space="preserve"> без уважительной причины студента, его родителей (лиц, их заменяющих) не лишает возможности принятия решения об исключении. В этом случае решение</w:t>
      </w:r>
      <w:r>
        <w:rPr>
          <w:sz w:val="28"/>
          <w:szCs w:val="28"/>
        </w:rPr>
        <w:t xml:space="preserve"> Педагогического Совета Техникума</w:t>
      </w:r>
      <w:r w:rsidRPr="004B5975">
        <w:rPr>
          <w:sz w:val="28"/>
          <w:szCs w:val="28"/>
        </w:rPr>
        <w:t xml:space="preserve"> доводится до студента, его родителей (лиц, их заменяющих) в виде заказного письма, направленного на домашний адрес.</w:t>
      </w:r>
    </w:p>
    <w:p w:rsidR="002F16B3" w:rsidRPr="00FC555E" w:rsidRDefault="002F16B3" w:rsidP="002F16B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FC555E">
        <w:rPr>
          <w:iCs/>
          <w:sz w:val="28"/>
          <w:szCs w:val="28"/>
        </w:rPr>
        <w:t>Под неоднократным нарушением понимается совершение студентом нового, как правило, грубого нарушения дисциплины, в то время как ему еже было объявлено два или более дисциплинарных взысканий.</w:t>
      </w:r>
    </w:p>
    <w:p w:rsidR="002F16B3" w:rsidRPr="004B5975" w:rsidRDefault="002F16B3" w:rsidP="002F16B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Грубым нарушением дисциплины признается нарушение, которое повлекло или реально могло повлечь за собой тяжелые последствия в виде:</w:t>
      </w:r>
    </w:p>
    <w:p w:rsidR="002F16B3" w:rsidRPr="004B5975" w:rsidRDefault="002F16B3" w:rsidP="002F16B3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причинения ущерба жизни и здоровью (соматическому и психическому) студентов, с</w:t>
      </w:r>
      <w:r>
        <w:rPr>
          <w:sz w:val="28"/>
          <w:szCs w:val="28"/>
        </w:rPr>
        <w:t>отрудников, посетителей Техникума</w:t>
      </w:r>
      <w:r w:rsidRPr="004B5975">
        <w:rPr>
          <w:sz w:val="28"/>
          <w:szCs w:val="28"/>
        </w:rPr>
        <w:t>;</w:t>
      </w:r>
    </w:p>
    <w:p w:rsidR="002F16B3" w:rsidRPr="004B5975" w:rsidRDefault="002F16B3" w:rsidP="002F16B3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прич</w:t>
      </w:r>
      <w:r>
        <w:rPr>
          <w:sz w:val="28"/>
          <w:szCs w:val="28"/>
        </w:rPr>
        <w:t>инения ущерба имуществу Техникума</w:t>
      </w:r>
      <w:r w:rsidRPr="004B5975">
        <w:rPr>
          <w:sz w:val="28"/>
          <w:szCs w:val="28"/>
        </w:rPr>
        <w:t>, имуществу студентов, с</w:t>
      </w:r>
      <w:r>
        <w:rPr>
          <w:sz w:val="28"/>
          <w:szCs w:val="28"/>
        </w:rPr>
        <w:t>отрудников, посетителей Техникума</w:t>
      </w:r>
      <w:r w:rsidRPr="004B5975">
        <w:rPr>
          <w:sz w:val="28"/>
          <w:szCs w:val="28"/>
        </w:rPr>
        <w:t>;</w:t>
      </w:r>
    </w:p>
    <w:p w:rsidR="002F16B3" w:rsidRPr="004B5975" w:rsidRDefault="002F16B3" w:rsidP="002F16B3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дезорганизация работы Техникума</w:t>
      </w:r>
      <w:r w:rsidRPr="004B5975">
        <w:rPr>
          <w:sz w:val="28"/>
          <w:szCs w:val="28"/>
        </w:rPr>
        <w:t xml:space="preserve"> как образовательного учреждения;</w:t>
      </w:r>
    </w:p>
    <w:p w:rsidR="002F16B3" w:rsidRPr="004B5975" w:rsidRDefault="002F16B3" w:rsidP="002F16B3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неуспеваемость по трем и более предметам;</w:t>
      </w:r>
    </w:p>
    <w:p w:rsidR="002F16B3" w:rsidRPr="004B5975" w:rsidRDefault="002F16B3" w:rsidP="002F16B3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B5975">
        <w:rPr>
          <w:sz w:val="28"/>
          <w:szCs w:val="28"/>
        </w:rPr>
        <w:t>пропуски занятий без уважительной причины более 1/3 количества всех учебных занятий в учебном периоде (семестра).</w:t>
      </w:r>
    </w:p>
    <w:p w:rsidR="002F16B3" w:rsidRPr="004B5975" w:rsidRDefault="006F510B" w:rsidP="002F16B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F16B3">
        <w:rPr>
          <w:sz w:val="28"/>
          <w:szCs w:val="28"/>
        </w:rPr>
        <w:t>.7</w:t>
      </w:r>
      <w:r w:rsidR="002F16B3" w:rsidRPr="004B5975">
        <w:rPr>
          <w:sz w:val="28"/>
          <w:szCs w:val="28"/>
        </w:rPr>
        <w:t>. Взыскание действует в течение года со дня его применения. Если в течение этого срока студент не будет подвергнут новому дисциплинарному взысканию, это взыскание снимается.</w:t>
      </w:r>
    </w:p>
    <w:p w:rsidR="002F16B3" w:rsidRPr="004B5975" w:rsidRDefault="002F16B3" w:rsidP="002F16B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Техникума</w:t>
      </w:r>
      <w:r w:rsidRPr="004B5975">
        <w:rPr>
          <w:sz w:val="28"/>
          <w:szCs w:val="28"/>
        </w:rPr>
        <w:t xml:space="preserve"> вправе снять взыскание до истечения срока по собственной инициативе, по просьбе студента, его родителей (лиц, их заменяющих), по ходатайству педагогического совета </w:t>
      </w:r>
      <w:r w:rsidR="006F510B">
        <w:rPr>
          <w:sz w:val="28"/>
          <w:szCs w:val="28"/>
        </w:rPr>
        <w:t>техникума</w:t>
      </w:r>
      <w:r w:rsidRPr="004B5975">
        <w:rPr>
          <w:sz w:val="28"/>
          <w:szCs w:val="28"/>
        </w:rPr>
        <w:t xml:space="preserve"> или лица, наложившего взыскание.</w:t>
      </w:r>
    </w:p>
    <w:p w:rsidR="002F16B3" w:rsidRPr="00FC555E" w:rsidRDefault="002F16B3" w:rsidP="002F16B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FC555E">
        <w:rPr>
          <w:iCs/>
          <w:sz w:val="28"/>
          <w:szCs w:val="28"/>
        </w:rPr>
        <w:t xml:space="preserve">Действие настоящей статьи не распространяется на взыскание в виде исключения из </w:t>
      </w:r>
      <w:r w:rsidR="006F510B">
        <w:rPr>
          <w:iCs/>
          <w:sz w:val="28"/>
          <w:szCs w:val="28"/>
        </w:rPr>
        <w:t>техникума</w:t>
      </w:r>
      <w:r w:rsidRPr="00FC555E">
        <w:rPr>
          <w:iCs/>
          <w:sz w:val="28"/>
          <w:szCs w:val="28"/>
        </w:rPr>
        <w:t>.</w:t>
      </w:r>
    </w:p>
    <w:p w:rsidR="00302680" w:rsidRPr="00B40B35" w:rsidRDefault="00302680" w:rsidP="006F510B">
      <w:pPr>
        <w:pStyle w:val="a4"/>
        <w:tabs>
          <w:tab w:val="left" w:pos="881"/>
          <w:tab w:val="left" w:pos="1134"/>
          <w:tab w:val="left" w:pos="1276"/>
        </w:tabs>
        <w:spacing w:line="276" w:lineRule="auto"/>
        <w:ind w:left="709"/>
        <w:rPr>
          <w:sz w:val="28"/>
          <w:szCs w:val="28"/>
        </w:rPr>
      </w:pPr>
    </w:p>
    <w:sectPr w:rsidR="00302680" w:rsidRPr="00B40B35" w:rsidSect="00832998">
      <w:footerReference w:type="default" r:id="rId8"/>
      <w:pgSz w:w="11910" w:h="16840"/>
      <w:pgMar w:top="1134" w:right="851" w:bottom="1134" w:left="1134" w:header="0" w:footer="105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78F" w:rsidRDefault="00E0178F" w:rsidP="00302680">
      <w:r>
        <w:separator/>
      </w:r>
    </w:p>
  </w:endnote>
  <w:endnote w:type="continuationSeparator" w:id="1">
    <w:p w:rsidR="00E0178F" w:rsidRDefault="00E0178F" w:rsidP="00302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3436613"/>
      <w:docPartObj>
        <w:docPartGallery w:val="Page Numbers (Bottom of Page)"/>
        <w:docPartUnique/>
      </w:docPartObj>
    </w:sdtPr>
    <w:sdtContent>
      <w:p w:rsidR="00832998" w:rsidRDefault="00271081">
        <w:pPr>
          <w:pStyle w:val="a9"/>
          <w:jc w:val="right"/>
        </w:pPr>
        <w:fldSimple w:instr=" PAGE   \* MERGEFORMAT ">
          <w:r w:rsidR="00843756">
            <w:rPr>
              <w:noProof/>
            </w:rPr>
            <w:t>2</w:t>
          </w:r>
        </w:fldSimple>
      </w:p>
    </w:sdtContent>
  </w:sdt>
  <w:p w:rsidR="00302680" w:rsidRDefault="0030268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78F" w:rsidRDefault="00E0178F" w:rsidP="00302680">
      <w:r>
        <w:separator/>
      </w:r>
    </w:p>
  </w:footnote>
  <w:footnote w:type="continuationSeparator" w:id="1">
    <w:p w:rsidR="00E0178F" w:rsidRDefault="00E0178F" w:rsidP="00302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26F1"/>
    <w:multiLevelType w:val="multilevel"/>
    <w:tmpl w:val="4AB0D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FD344D9"/>
    <w:multiLevelType w:val="multilevel"/>
    <w:tmpl w:val="1FD0E440"/>
    <w:lvl w:ilvl="0">
      <w:start w:val="1"/>
      <w:numFmt w:val="decimal"/>
      <w:lvlText w:val="%1"/>
      <w:lvlJc w:val="left"/>
      <w:pPr>
        <w:ind w:left="258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1" w:hanging="708"/>
      </w:pPr>
      <w:rPr>
        <w:rFonts w:hint="default"/>
        <w:lang w:val="ru-RU" w:eastAsia="ru-RU" w:bidi="ru-RU"/>
      </w:rPr>
    </w:lvl>
  </w:abstractNum>
  <w:abstractNum w:abstractNumId="2">
    <w:nsid w:val="1969114D"/>
    <w:multiLevelType w:val="multilevel"/>
    <w:tmpl w:val="F0FE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65DAE"/>
    <w:multiLevelType w:val="hybridMultilevel"/>
    <w:tmpl w:val="5042720E"/>
    <w:lvl w:ilvl="0" w:tplc="EC5E9772">
      <w:numFmt w:val="bullet"/>
      <w:lvlText w:val="-"/>
      <w:lvlJc w:val="left"/>
      <w:pPr>
        <w:ind w:left="25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4DC91E4">
      <w:numFmt w:val="bullet"/>
      <w:lvlText w:val="•"/>
      <w:lvlJc w:val="left"/>
      <w:pPr>
        <w:ind w:left="1282" w:hanging="212"/>
      </w:pPr>
      <w:rPr>
        <w:rFonts w:hint="default"/>
        <w:lang w:val="ru-RU" w:eastAsia="ru-RU" w:bidi="ru-RU"/>
      </w:rPr>
    </w:lvl>
    <w:lvl w:ilvl="2" w:tplc="65C6B962">
      <w:numFmt w:val="bullet"/>
      <w:lvlText w:val="•"/>
      <w:lvlJc w:val="left"/>
      <w:pPr>
        <w:ind w:left="2305" w:hanging="212"/>
      </w:pPr>
      <w:rPr>
        <w:rFonts w:hint="default"/>
        <w:lang w:val="ru-RU" w:eastAsia="ru-RU" w:bidi="ru-RU"/>
      </w:rPr>
    </w:lvl>
    <w:lvl w:ilvl="3" w:tplc="99F27F5C">
      <w:numFmt w:val="bullet"/>
      <w:lvlText w:val="•"/>
      <w:lvlJc w:val="left"/>
      <w:pPr>
        <w:ind w:left="3327" w:hanging="212"/>
      </w:pPr>
      <w:rPr>
        <w:rFonts w:hint="default"/>
        <w:lang w:val="ru-RU" w:eastAsia="ru-RU" w:bidi="ru-RU"/>
      </w:rPr>
    </w:lvl>
    <w:lvl w:ilvl="4" w:tplc="4CB42992">
      <w:numFmt w:val="bullet"/>
      <w:lvlText w:val="•"/>
      <w:lvlJc w:val="left"/>
      <w:pPr>
        <w:ind w:left="4350" w:hanging="212"/>
      </w:pPr>
      <w:rPr>
        <w:rFonts w:hint="default"/>
        <w:lang w:val="ru-RU" w:eastAsia="ru-RU" w:bidi="ru-RU"/>
      </w:rPr>
    </w:lvl>
    <w:lvl w:ilvl="5" w:tplc="16D2E23E">
      <w:numFmt w:val="bullet"/>
      <w:lvlText w:val="•"/>
      <w:lvlJc w:val="left"/>
      <w:pPr>
        <w:ind w:left="5373" w:hanging="212"/>
      </w:pPr>
      <w:rPr>
        <w:rFonts w:hint="default"/>
        <w:lang w:val="ru-RU" w:eastAsia="ru-RU" w:bidi="ru-RU"/>
      </w:rPr>
    </w:lvl>
    <w:lvl w:ilvl="6" w:tplc="044A004A">
      <w:numFmt w:val="bullet"/>
      <w:lvlText w:val="•"/>
      <w:lvlJc w:val="left"/>
      <w:pPr>
        <w:ind w:left="6395" w:hanging="212"/>
      </w:pPr>
      <w:rPr>
        <w:rFonts w:hint="default"/>
        <w:lang w:val="ru-RU" w:eastAsia="ru-RU" w:bidi="ru-RU"/>
      </w:rPr>
    </w:lvl>
    <w:lvl w:ilvl="7" w:tplc="54D6279A">
      <w:numFmt w:val="bullet"/>
      <w:lvlText w:val="•"/>
      <w:lvlJc w:val="left"/>
      <w:pPr>
        <w:ind w:left="7418" w:hanging="212"/>
      </w:pPr>
      <w:rPr>
        <w:rFonts w:hint="default"/>
        <w:lang w:val="ru-RU" w:eastAsia="ru-RU" w:bidi="ru-RU"/>
      </w:rPr>
    </w:lvl>
    <w:lvl w:ilvl="8" w:tplc="CC5C8E3A">
      <w:numFmt w:val="bullet"/>
      <w:lvlText w:val="•"/>
      <w:lvlJc w:val="left"/>
      <w:pPr>
        <w:ind w:left="8441" w:hanging="212"/>
      </w:pPr>
      <w:rPr>
        <w:rFonts w:hint="default"/>
        <w:lang w:val="ru-RU" w:eastAsia="ru-RU" w:bidi="ru-RU"/>
      </w:rPr>
    </w:lvl>
  </w:abstractNum>
  <w:abstractNum w:abstractNumId="4">
    <w:nsid w:val="32274101"/>
    <w:multiLevelType w:val="hybridMultilevel"/>
    <w:tmpl w:val="174AF520"/>
    <w:lvl w:ilvl="0" w:tplc="19649038">
      <w:start w:val="2017"/>
      <w:numFmt w:val="decimal"/>
      <w:lvlText w:val="%1"/>
      <w:lvlJc w:val="left"/>
      <w:pPr>
        <w:ind w:left="1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5">
    <w:nsid w:val="33C12BC9"/>
    <w:multiLevelType w:val="multilevel"/>
    <w:tmpl w:val="FA86AB28"/>
    <w:lvl w:ilvl="0">
      <w:start w:val="6"/>
      <w:numFmt w:val="decimal"/>
      <w:lvlText w:val="%1"/>
      <w:lvlJc w:val="left"/>
      <w:pPr>
        <w:ind w:left="258" w:hanging="64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8" w:hanging="6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64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7" w:hanging="6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6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6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5" w:hanging="6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8" w:hanging="6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1" w:hanging="646"/>
      </w:pPr>
      <w:rPr>
        <w:rFonts w:hint="default"/>
        <w:lang w:val="ru-RU" w:eastAsia="ru-RU" w:bidi="ru-RU"/>
      </w:rPr>
    </w:lvl>
  </w:abstractNum>
  <w:abstractNum w:abstractNumId="6">
    <w:nsid w:val="3FEC144C"/>
    <w:multiLevelType w:val="multilevel"/>
    <w:tmpl w:val="71EAA8A2"/>
    <w:lvl w:ilvl="0">
      <w:start w:val="2"/>
      <w:numFmt w:val="decimal"/>
      <w:lvlText w:val="%1"/>
      <w:lvlJc w:val="left"/>
      <w:pPr>
        <w:ind w:left="258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i w:val="0"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1" w:hanging="708"/>
      </w:pPr>
      <w:rPr>
        <w:rFonts w:hint="default"/>
        <w:lang w:val="ru-RU" w:eastAsia="ru-RU" w:bidi="ru-RU"/>
      </w:rPr>
    </w:lvl>
  </w:abstractNum>
  <w:abstractNum w:abstractNumId="7">
    <w:nsid w:val="487A3EC2"/>
    <w:multiLevelType w:val="multilevel"/>
    <w:tmpl w:val="9D42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700CF8"/>
    <w:multiLevelType w:val="multilevel"/>
    <w:tmpl w:val="D870F972"/>
    <w:lvl w:ilvl="0">
      <w:start w:val="5"/>
      <w:numFmt w:val="decimal"/>
      <w:lvlText w:val="%1"/>
      <w:lvlJc w:val="left"/>
      <w:pPr>
        <w:ind w:left="258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8" w:hanging="6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62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7" w:hanging="62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62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6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5" w:hanging="6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8" w:hanging="6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1" w:hanging="629"/>
      </w:pPr>
      <w:rPr>
        <w:rFonts w:hint="default"/>
        <w:lang w:val="ru-RU" w:eastAsia="ru-RU" w:bidi="ru-RU"/>
      </w:rPr>
    </w:lvl>
  </w:abstractNum>
  <w:abstractNum w:abstractNumId="9">
    <w:nsid w:val="54660FDB"/>
    <w:multiLevelType w:val="hybridMultilevel"/>
    <w:tmpl w:val="ED800B04"/>
    <w:lvl w:ilvl="0" w:tplc="E286E518">
      <w:start w:val="1"/>
      <w:numFmt w:val="decimal"/>
      <w:lvlText w:val="%1."/>
      <w:lvlJc w:val="left"/>
      <w:pPr>
        <w:ind w:left="3156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60898E0">
      <w:numFmt w:val="bullet"/>
      <w:lvlText w:val="•"/>
      <w:lvlJc w:val="left"/>
      <w:pPr>
        <w:ind w:left="3892" w:hanging="284"/>
      </w:pPr>
      <w:rPr>
        <w:rFonts w:hint="default"/>
        <w:lang w:val="ru-RU" w:eastAsia="ru-RU" w:bidi="ru-RU"/>
      </w:rPr>
    </w:lvl>
    <w:lvl w:ilvl="2" w:tplc="31B09FEA">
      <w:numFmt w:val="bullet"/>
      <w:lvlText w:val="•"/>
      <w:lvlJc w:val="left"/>
      <w:pPr>
        <w:ind w:left="4625" w:hanging="284"/>
      </w:pPr>
      <w:rPr>
        <w:rFonts w:hint="default"/>
        <w:lang w:val="ru-RU" w:eastAsia="ru-RU" w:bidi="ru-RU"/>
      </w:rPr>
    </w:lvl>
    <w:lvl w:ilvl="3" w:tplc="753E27C6">
      <w:numFmt w:val="bullet"/>
      <w:lvlText w:val="•"/>
      <w:lvlJc w:val="left"/>
      <w:pPr>
        <w:ind w:left="5357" w:hanging="284"/>
      </w:pPr>
      <w:rPr>
        <w:rFonts w:hint="default"/>
        <w:lang w:val="ru-RU" w:eastAsia="ru-RU" w:bidi="ru-RU"/>
      </w:rPr>
    </w:lvl>
    <w:lvl w:ilvl="4" w:tplc="5E08C8F8">
      <w:numFmt w:val="bullet"/>
      <w:lvlText w:val="•"/>
      <w:lvlJc w:val="left"/>
      <w:pPr>
        <w:ind w:left="6090" w:hanging="284"/>
      </w:pPr>
      <w:rPr>
        <w:rFonts w:hint="default"/>
        <w:lang w:val="ru-RU" w:eastAsia="ru-RU" w:bidi="ru-RU"/>
      </w:rPr>
    </w:lvl>
    <w:lvl w:ilvl="5" w:tplc="46AEF486">
      <w:numFmt w:val="bullet"/>
      <w:lvlText w:val="•"/>
      <w:lvlJc w:val="left"/>
      <w:pPr>
        <w:ind w:left="6823" w:hanging="284"/>
      </w:pPr>
      <w:rPr>
        <w:rFonts w:hint="default"/>
        <w:lang w:val="ru-RU" w:eastAsia="ru-RU" w:bidi="ru-RU"/>
      </w:rPr>
    </w:lvl>
    <w:lvl w:ilvl="6" w:tplc="43300E62">
      <w:numFmt w:val="bullet"/>
      <w:lvlText w:val="•"/>
      <w:lvlJc w:val="left"/>
      <w:pPr>
        <w:ind w:left="7555" w:hanging="284"/>
      </w:pPr>
      <w:rPr>
        <w:rFonts w:hint="default"/>
        <w:lang w:val="ru-RU" w:eastAsia="ru-RU" w:bidi="ru-RU"/>
      </w:rPr>
    </w:lvl>
    <w:lvl w:ilvl="7" w:tplc="11DEC9AA">
      <w:numFmt w:val="bullet"/>
      <w:lvlText w:val="•"/>
      <w:lvlJc w:val="left"/>
      <w:pPr>
        <w:ind w:left="8288" w:hanging="284"/>
      </w:pPr>
      <w:rPr>
        <w:rFonts w:hint="default"/>
        <w:lang w:val="ru-RU" w:eastAsia="ru-RU" w:bidi="ru-RU"/>
      </w:rPr>
    </w:lvl>
    <w:lvl w:ilvl="8" w:tplc="F43C42A6">
      <w:numFmt w:val="bullet"/>
      <w:lvlText w:val="•"/>
      <w:lvlJc w:val="left"/>
      <w:pPr>
        <w:ind w:left="9021" w:hanging="284"/>
      </w:pPr>
      <w:rPr>
        <w:rFonts w:hint="default"/>
        <w:lang w:val="ru-RU" w:eastAsia="ru-RU" w:bidi="ru-RU"/>
      </w:rPr>
    </w:lvl>
  </w:abstractNum>
  <w:abstractNum w:abstractNumId="10">
    <w:nsid w:val="56165966"/>
    <w:multiLevelType w:val="hybridMultilevel"/>
    <w:tmpl w:val="C3F2D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57F2A"/>
    <w:multiLevelType w:val="multilevel"/>
    <w:tmpl w:val="4CC45A8E"/>
    <w:lvl w:ilvl="0">
      <w:start w:val="3"/>
      <w:numFmt w:val="decimal"/>
      <w:lvlText w:val="%1"/>
      <w:lvlJc w:val="left"/>
      <w:pPr>
        <w:ind w:left="258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8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7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5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8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1" w:hanging="519"/>
      </w:pPr>
      <w:rPr>
        <w:rFonts w:hint="default"/>
        <w:lang w:val="ru-RU" w:eastAsia="ru-RU" w:bidi="ru-RU"/>
      </w:rPr>
    </w:lvl>
  </w:abstractNum>
  <w:abstractNum w:abstractNumId="12">
    <w:nsid w:val="69D84AC7"/>
    <w:multiLevelType w:val="multilevel"/>
    <w:tmpl w:val="DC0C4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6C7876BD"/>
    <w:multiLevelType w:val="hybridMultilevel"/>
    <w:tmpl w:val="A204F164"/>
    <w:lvl w:ilvl="0" w:tplc="3732FD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952303"/>
    <w:multiLevelType w:val="multilevel"/>
    <w:tmpl w:val="8564F118"/>
    <w:lvl w:ilvl="0">
      <w:start w:val="4"/>
      <w:numFmt w:val="decimal"/>
      <w:lvlText w:val="%1"/>
      <w:lvlJc w:val="left"/>
      <w:pPr>
        <w:ind w:left="258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8" w:hanging="5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ru-RU" w:bidi="ru-RU"/>
      </w:rPr>
    </w:lvl>
  </w:abstractNum>
  <w:abstractNum w:abstractNumId="15">
    <w:nsid w:val="7AF42B72"/>
    <w:multiLevelType w:val="hybridMultilevel"/>
    <w:tmpl w:val="C276E3BA"/>
    <w:lvl w:ilvl="0" w:tplc="16BC76EC">
      <w:numFmt w:val="bullet"/>
      <w:lvlText w:val=""/>
      <w:lvlJc w:val="left"/>
      <w:pPr>
        <w:ind w:left="25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3B4516A">
      <w:numFmt w:val="bullet"/>
      <w:lvlText w:val="•"/>
      <w:lvlJc w:val="left"/>
      <w:pPr>
        <w:ind w:left="1282" w:hanging="284"/>
      </w:pPr>
      <w:rPr>
        <w:rFonts w:hint="default"/>
        <w:lang w:val="ru-RU" w:eastAsia="ru-RU" w:bidi="ru-RU"/>
      </w:rPr>
    </w:lvl>
    <w:lvl w:ilvl="2" w:tplc="D9CC0A72">
      <w:numFmt w:val="bullet"/>
      <w:lvlText w:val="•"/>
      <w:lvlJc w:val="left"/>
      <w:pPr>
        <w:ind w:left="2305" w:hanging="284"/>
      </w:pPr>
      <w:rPr>
        <w:rFonts w:hint="default"/>
        <w:lang w:val="ru-RU" w:eastAsia="ru-RU" w:bidi="ru-RU"/>
      </w:rPr>
    </w:lvl>
    <w:lvl w:ilvl="3" w:tplc="106C6BE8">
      <w:numFmt w:val="bullet"/>
      <w:lvlText w:val="•"/>
      <w:lvlJc w:val="left"/>
      <w:pPr>
        <w:ind w:left="3327" w:hanging="284"/>
      </w:pPr>
      <w:rPr>
        <w:rFonts w:hint="default"/>
        <w:lang w:val="ru-RU" w:eastAsia="ru-RU" w:bidi="ru-RU"/>
      </w:rPr>
    </w:lvl>
    <w:lvl w:ilvl="4" w:tplc="1D84CA64">
      <w:numFmt w:val="bullet"/>
      <w:lvlText w:val="•"/>
      <w:lvlJc w:val="left"/>
      <w:pPr>
        <w:ind w:left="4350" w:hanging="284"/>
      </w:pPr>
      <w:rPr>
        <w:rFonts w:hint="default"/>
        <w:lang w:val="ru-RU" w:eastAsia="ru-RU" w:bidi="ru-RU"/>
      </w:rPr>
    </w:lvl>
    <w:lvl w:ilvl="5" w:tplc="164CE190">
      <w:numFmt w:val="bullet"/>
      <w:lvlText w:val="•"/>
      <w:lvlJc w:val="left"/>
      <w:pPr>
        <w:ind w:left="5373" w:hanging="284"/>
      </w:pPr>
      <w:rPr>
        <w:rFonts w:hint="default"/>
        <w:lang w:val="ru-RU" w:eastAsia="ru-RU" w:bidi="ru-RU"/>
      </w:rPr>
    </w:lvl>
    <w:lvl w:ilvl="6" w:tplc="F90CF208">
      <w:numFmt w:val="bullet"/>
      <w:lvlText w:val="•"/>
      <w:lvlJc w:val="left"/>
      <w:pPr>
        <w:ind w:left="6395" w:hanging="284"/>
      </w:pPr>
      <w:rPr>
        <w:rFonts w:hint="default"/>
        <w:lang w:val="ru-RU" w:eastAsia="ru-RU" w:bidi="ru-RU"/>
      </w:rPr>
    </w:lvl>
    <w:lvl w:ilvl="7" w:tplc="D98EC19A">
      <w:numFmt w:val="bullet"/>
      <w:lvlText w:val="•"/>
      <w:lvlJc w:val="left"/>
      <w:pPr>
        <w:ind w:left="7418" w:hanging="284"/>
      </w:pPr>
      <w:rPr>
        <w:rFonts w:hint="default"/>
        <w:lang w:val="ru-RU" w:eastAsia="ru-RU" w:bidi="ru-RU"/>
      </w:rPr>
    </w:lvl>
    <w:lvl w:ilvl="8" w:tplc="DC2ABBD6">
      <w:numFmt w:val="bullet"/>
      <w:lvlText w:val="•"/>
      <w:lvlJc w:val="left"/>
      <w:pPr>
        <w:ind w:left="8441" w:hanging="284"/>
      </w:pPr>
      <w:rPr>
        <w:rFonts w:hint="default"/>
        <w:lang w:val="ru-RU" w:eastAsia="ru-RU" w:bidi="ru-RU"/>
      </w:rPr>
    </w:lvl>
  </w:abstractNum>
  <w:abstractNum w:abstractNumId="16">
    <w:nsid w:val="7DF326A2"/>
    <w:multiLevelType w:val="multilevel"/>
    <w:tmpl w:val="B472E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4"/>
  </w:num>
  <w:num w:numId="5">
    <w:abstractNumId w:val="11"/>
  </w:num>
  <w:num w:numId="6">
    <w:abstractNumId w:val="15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13"/>
  </w:num>
  <w:num w:numId="12">
    <w:abstractNumId w:val="0"/>
  </w:num>
  <w:num w:numId="13">
    <w:abstractNumId w:val="16"/>
  </w:num>
  <w:num w:numId="14">
    <w:abstractNumId w:val="12"/>
  </w:num>
  <w:num w:numId="15">
    <w:abstractNumId w:val="7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02680"/>
    <w:rsid w:val="00072E3D"/>
    <w:rsid w:val="001F4A7A"/>
    <w:rsid w:val="00205766"/>
    <w:rsid w:val="00271081"/>
    <w:rsid w:val="002F16B3"/>
    <w:rsid w:val="00302680"/>
    <w:rsid w:val="003745F2"/>
    <w:rsid w:val="003914D9"/>
    <w:rsid w:val="004557A3"/>
    <w:rsid w:val="00524279"/>
    <w:rsid w:val="00597CC6"/>
    <w:rsid w:val="005D2EF2"/>
    <w:rsid w:val="00651B61"/>
    <w:rsid w:val="006F510B"/>
    <w:rsid w:val="00832998"/>
    <w:rsid w:val="00843756"/>
    <w:rsid w:val="008D3CE3"/>
    <w:rsid w:val="009A74F8"/>
    <w:rsid w:val="00B40B35"/>
    <w:rsid w:val="00C96D98"/>
    <w:rsid w:val="00E0178F"/>
    <w:rsid w:val="00F91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268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26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2680"/>
    <w:pPr>
      <w:ind w:left="25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02680"/>
    <w:pPr>
      <w:ind w:left="1314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02680"/>
    <w:pPr>
      <w:ind w:left="258"/>
      <w:jc w:val="both"/>
    </w:pPr>
  </w:style>
  <w:style w:type="paragraph" w:customStyle="1" w:styleId="TableParagraph">
    <w:name w:val="Table Paragraph"/>
    <w:basedOn w:val="a"/>
    <w:uiPriority w:val="1"/>
    <w:qFormat/>
    <w:rsid w:val="00302680"/>
  </w:style>
  <w:style w:type="paragraph" w:styleId="a5">
    <w:name w:val="Balloon Text"/>
    <w:basedOn w:val="a"/>
    <w:link w:val="a6"/>
    <w:uiPriority w:val="99"/>
    <w:semiHidden/>
    <w:unhideWhenUsed/>
    <w:rsid w:val="00B40B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B3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4557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57A3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4557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57A3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rmal">
    <w:name w:val="ConsPlusNormal"/>
    <w:rsid w:val="00C96D98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3508</Words>
  <Characters>20002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Dilya</cp:lastModifiedBy>
  <cp:revision>2</cp:revision>
  <dcterms:created xsi:type="dcterms:W3CDTF">2019-08-14T07:01:00Z</dcterms:created>
  <dcterms:modified xsi:type="dcterms:W3CDTF">2019-08-14T07:01:00Z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2017-12-25T00:00:00Z</vt:filetime>
  </property>
</Properties>
</file>